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A08" w:rsidRPr="00B96FEB" w:rsidRDefault="00B96FEB" w:rsidP="00B96FEB">
      <w:pPr>
        <w:spacing w:after="0" w:line="240" w:lineRule="auto"/>
        <w:jc w:val="center"/>
        <w:rPr>
          <w:b/>
          <w:sz w:val="28"/>
          <w:szCs w:val="28"/>
        </w:rPr>
      </w:pPr>
      <w:bookmarkStart w:id="0" w:name="_GoBack"/>
      <w:bookmarkEnd w:id="0"/>
      <w:r w:rsidRPr="00B96FEB">
        <w:rPr>
          <w:b/>
          <w:sz w:val="28"/>
          <w:szCs w:val="28"/>
        </w:rPr>
        <w:t>World History I</w:t>
      </w:r>
    </w:p>
    <w:p w:rsidR="00B96FEB" w:rsidRDefault="00B96FEB" w:rsidP="00B96FEB">
      <w:pPr>
        <w:spacing w:after="0" w:line="240" w:lineRule="auto"/>
        <w:jc w:val="center"/>
      </w:pPr>
      <w:r>
        <w:t>Mrs. Bailey</w:t>
      </w:r>
    </w:p>
    <w:p w:rsidR="00B96FEB" w:rsidRDefault="00B96FEB" w:rsidP="00B96FEB">
      <w:pPr>
        <w:spacing w:after="0" w:line="240" w:lineRule="auto"/>
        <w:jc w:val="center"/>
      </w:pPr>
    </w:p>
    <w:p w:rsidR="00B96FEB" w:rsidRDefault="00B96FEB" w:rsidP="00B96FEB">
      <w:pPr>
        <w:spacing w:after="0" w:line="240" w:lineRule="auto"/>
        <w:jc w:val="center"/>
        <w:rPr>
          <w:b/>
          <w:u w:val="single"/>
        </w:rPr>
      </w:pPr>
      <w:r>
        <w:rPr>
          <w:b/>
          <w:u w:val="single"/>
        </w:rPr>
        <w:t>Create Your Own Tomb</w:t>
      </w:r>
      <w:r w:rsidR="007A5D8D">
        <w:rPr>
          <w:b/>
          <w:u w:val="single"/>
        </w:rPr>
        <w:t xml:space="preserve"> – 25 Points</w:t>
      </w:r>
    </w:p>
    <w:p w:rsidR="00EC4F7D" w:rsidRDefault="00EC4F7D" w:rsidP="00B96FEB">
      <w:pPr>
        <w:spacing w:after="0" w:line="240" w:lineRule="auto"/>
        <w:jc w:val="center"/>
        <w:rPr>
          <w:b/>
          <w:u w:val="single"/>
        </w:rPr>
      </w:pPr>
    </w:p>
    <w:p w:rsidR="00B96FEB" w:rsidRDefault="00B96FEB" w:rsidP="00B96FEB">
      <w:pPr>
        <w:spacing w:after="0" w:line="240" w:lineRule="auto"/>
      </w:pPr>
      <w:r>
        <w:t xml:space="preserve">Over the course of this school year, we have looked at many different tombs and tomb items.  For instance, we explored the Royal Tombs of Ur in Mesopotamia, Egyptian tomb items and the construction of pyramids, and the tombs and tomb objects from different people and periods of Ancient China.  The historical tombs and artifacts have provided information about beliefs, skills and crafts people possessed, items that were valued, resources available, and more.  We have seen included jewelry made from jade, gold, silver, beads, lapis lazuli and other materials.  Often other people and/or animals were killed and buried with the “important” person.  Additionally, items believed to have been needed in the afterlife were included and some examples include weapons, musical instruments, pottery, bronze cooking vessels (dings), </w:t>
      </w:r>
      <w:r w:rsidR="00A53EC0">
        <w:t>chariots, clothing, and more.</w:t>
      </w:r>
    </w:p>
    <w:p w:rsidR="00A53EC0" w:rsidRDefault="00A53EC0" w:rsidP="00B96FEB">
      <w:pPr>
        <w:spacing w:after="0" w:line="240" w:lineRule="auto"/>
      </w:pPr>
    </w:p>
    <w:p w:rsidR="00A53EC0" w:rsidRDefault="00A53EC0" w:rsidP="00B96FEB">
      <w:pPr>
        <w:spacing w:after="0" w:line="240" w:lineRule="auto"/>
      </w:pPr>
      <w:r w:rsidRPr="00A53EC0">
        <w:rPr>
          <w:b/>
        </w:rPr>
        <w:t>Challenge:</w:t>
      </w:r>
      <w:r>
        <w:t xml:space="preserve">  </w:t>
      </w:r>
    </w:p>
    <w:p w:rsidR="00A53EC0" w:rsidRDefault="00A53EC0" w:rsidP="00B96FEB">
      <w:pPr>
        <w:spacing w:after="0" w:line="240" w:lineRule="auto"/>
      </w:pPr>
      <w:r>
        <w:t>Imagine you are to be entombed (buried in a tomb) with the belief that you could take items from this life with you into the afterlife.  What would your tomb look like and what items would it include?</w:t>
      </w:r>
    </w:p>
    <w:p w:rsidR="00A53EC0" w:rsidRDefault="00A53EC0" w:rsidP="00B96FEB">
      <w:pPr>
        <w:spacing w:after="0" w:line="240" w:lineRule="auto"/>
      </w:pPr>
    </w:p>
    <w:p w:rsidR="00A53EC0" w:rsidRPr="00A53EC0" w:rsidRDefault="00A53EC0" w:rsidP="00B96FEB">
      <w:pPr>
        <w:spacing w:after="0" w:line="240" w:lineRule="auto"/>
        <w:rPr>
          <w:b/>
        </w:rPr>
      </w:pPr>
      <w:r w:rsidRPr="00A53EC0">
        <w:rPr>
          <w:b/>
        </w:rPr>
        <w:t>Task:</w:t>
      </w:r>
    </w:p>
    <w:p w:rsidR="00A53EC0" w:rsidRDefault="00A53EC0" w:rsidP="00A53EC0">
      <w:pPr>
        <w:pStyle w:val="ListParagraph"/>
        <w:numPr>
          <w:ilvl w:val="0"/>
          <w:numId w:val="1"/>
        </w:numPr>
        <w:spacing w:after="0" w:line="240" w:lineRule="auto"/>
      </w:pPr>
      <w:r w:rsidRPr="00A53EC0">
        <w:rPr>
          <w:b/>
          <w:u w:val="single"/>
        </w:rPr>
        <w:t>Create a drawing</w:t>
      </w:r>
      <w:r w:rsidR="009A1AD3">
        <w:rPr>
          <w:b/>
          <w:u w:val="single"/>
        </w:rPr>
        <w:t xml:space="preserve"> (if you have another creative idea, please see me)</w:t>
      </w:r>
      <w:r>
        <w:t xml:space="preserve"> of your tomb and be sure to include </w:t>
      </w:r>
      <w:r w:rsidRPr="00A53EC0">
        <w:rPr>
          <w:b/>
        </w:rPr>
        <w:t>at least 10 different items</w:t>
      </w:r>
      <w:r>
        <w:t xml:space="preserve"> you would want in your tomb.</w:t>
      </w:r>
      <w:r w:rsidR="007A5D8D">
        <w:t xml:space="preserve">  (10 Points)</w:t>
      </w:r>
    </w:p>
    <w:p w:rsidR="00A53EC0" w:rsidRDefault="00A53EC0" w:rsidP="00A53EC0">
      <w:pPr>
        <w:pStyle w:val="ListParagraph"/>
        <w:numPr>
          <w:ilvl w:val="0"/>
          <w:numId w:val="1"/>
        </w:numPr>
        <w:spacing w:after="0" w:line="240" w:lineRule="auto"/>
      </w:pPr>
      <w:r>
        <w:t>Use some color; get creative!</w:t>
      </w:r>
      <w:r w:rsidR="007A5D8D">
        <w:t xml:space="preserve">  (5 Points)</w:t>
      </w:r>
    </w:p>
    <w:p w:rsidR="00A53EC0" w:rsidRDefault="00A53EC0" w:rsidP="00A53EC0">
      <w:pPr>
        <w:pStyle w:val="ListParagraph"/>
        <w:numPr>
          <w:ilvl w:val="0"/>
          <w:numId w:val="1"/>
        </w:numPr>
        <w:spacing w:after="0" w:line="240" w:lineRule="auto"/>
      </w:pPr>
      <w:r w:rsidRPr="00A53EC0">
        <w:rPr>
          <w:b/>
          <w:u w:val="single"/>
        </w:rPr>
        <w:t>Write a short story</w:t>
      </w:r>
      <w:r>
        <w:t xml:space="preserve"> to explain why you included </w:t>
      </w:r>
      <w:r w:rsidRPr="00A53EC0">
        <w:rPr>
          <w:b/>
        </w:rPr>
        <w:t>at least 10 items that you selected</w:t>
      </w:r>
      <w:r>
        <w:t xml:space="preserve"> and why your tomb is designed the way it is.</w:t>
      </w:r>
      <w:r w:rsidR="007A5D8D">
        <w:t xml:space="preserve">  (10 Points)</w:t>
      </w:r>
    </w:p>
    <w:p w:rsidR="00A53EC0" w:rsidRDefault="00A53EC0" w:rsidP="00A53EC0">
      <w:pPr>
        <w:pStyle w:val="ListParagraph"/>
        <w:spacing w:after="0" w:line="240" w:lineRule="auto"/>
      </w:pPr>
    </w:p>
    <w:p w:rsidR="00A53EC0" w:rsidRPr="00A53EC0" w:rsidRDefault="00A53EC0" w:rsidP="00A53EC0">
      <w:pPr>
        <w:spacing w:after="0" w:line="240" w:lineRule="auto"/>
        <w:rPr>
          <w:b/>
        </w:rPr>
      </w:pPr>
      <w:r w:rsidRPr="00A53EC0">
        <w:rPr>
          <w:b/>
        </w:rPr>
        <w:t>Suggestions and/or things to think about:</w:t>
      </w:r>
    </w:p>
    <w:p w:rsidR="00A53EC0" w:rsidRDefault="00A53EC0" w:rsidP="00A53EC0">
      <w:pPr>
        <w:pStyle w:val="ListParagraph"/>
        <w:numPr>
          <w:ilvl w:val="0"/>
          <w:numId w:val="3"/>
        </w:numPr>
        <w:spacing w:after="0" w:line="240" w:lineRule="auto"/>
      </w:pPr>
      <w:r>
        <w:t>What does the tomb look like?  Multiple rooms?  Colors?  Layout?</w:t>
      </w:r>
    </w:p>
    <w:p w:rsidR="00A53EC0" w:rsidRDefault="00A53EC0" w:rsidP="00A53EC0">
      <w:pPr>
        <w:pStyle w:val="ListParagraph"/>
        <w:numPr>
          <w:ilvl w:val="0"/>
          <w:numId w:val="3"/>
        </w:numPr>
        <w:spacing w:after="0" w:line="240" w:lineRule="auto"/>
      </w:pPr>
      <w:r>
        <w:t>Inscriptions/Signs/Warnings/Curses</w:t>
      </w:r>
    </w:p>
    <w:p w:rsidR="00A53EC0" w:rsidRDefault="00A53EC0" w:rsidP="00A53EC0">
      <w:pPr>
        <w:pStyle w:val="ListParagraph"/>
        <w:numPr>
          <w:ilvl w:val="0"/>
          <w:numId w:val="3"/>
        </w:numPr>
        <w:spacing w:after="0" w:line="240" w:lineRule="auto"/>
      </w:pPr>
      <w:r>
        <w:t>Valuables</w:t>
      </w:r>
    </w:p>
    <w:p w:rsidR="00A53EC0" w:rsidRDefault="00A53EC0" w:rsidP="00A53EC0">
      <w:pPr>
        <w:pStyle w:val="ListParagraph"/>
        <w:numPr>
          <w:ilvl w:val="0"/>
          <w:numId w:val="3"/>
        </w:numPr>
        <w:spacing w:after="0" w:line="240" w:lineRule="auto"/>
      </w:pPr>
      <w:r>
        <w:t>Clothing</w:t>
      </w:r>
    </w:p>
    <w:p w:rsidR="00A53EC0" w:rsidRDefault="00A53EC0" w:rsidP="00A53EC0">
      <w:pPr>
        <w:pStyle w:val="ListParagraph"/>
        <w:numPr>
          <w:ilvl w:val="0"/>
          <w:numId w:val="3"/>
        </w:numPr>
        <w:spacing w:after="0" w:line="240" w:lineRule="auto"/>
      </w:pPr>
      <w:r>
        <w:t>Jewelry</w:t>
      </w:r>
    </w:p>
    <w:p w:rsidR="00A53EC0" w:rsidRDefault="00A53EC0" w:rsidP="00A53EC0">
      <w:pPr>
        <w:pStyle w:val="ListParagraph"/>
        <w:numPr>
          <w:ilvl w:val="0"/>
          <w:numId w:val="3"/>
        </w:numPr>
        <w:spacing w:after="0" w:line="240" w:lineRule="auto"/>
      </w:pPr>
      <w:r>
        <w:t>Animals/Pets</w:t>
      </w:r>
    </w:p>
    <w:p w:rsidR="00A53EC0" w:rsidRDefault="00A53EC0" w:rsidP="00A53EC0">
      <w:pPr>
        <w:pStyle w:val="ListParagraph"/>
        <w:numPr>
          <w:ilvl w:val="0"/>
          <w:numId w:val="3"/>
        </w:numPr>
        <w:spacing w:after="0" w:line="240" w:lineRule="auto"/>
      </w:pPr>
      <w:r>
        <w:t>Transportation</w:t>
      </w:r>
    </w:p>
    <w:p w:rsidR="00A53EC0" w:rsidRDefault="00A53EC0" w:rsidP="00A53EC0">
      <w:pPr>
        <w:pStyle w:val="ListParagraph"/>
        <w:numPr>
          <w:ilvl w:val="0"/>
          <w:numId w:val="3"/>
        </w:numPr>
        <w:spacing w:after="0" w:line="240" w:lineRule="auto"/>
      </w:pPr>
      <w:r>
        <w:t>Food/Utensils/Containers/Serving Platters</w:t>
      </w:r>
    </w:p>
    <w:p w:rsidR="00A53EC0" w:rsidRDefault="00A53EC0" w:rsidP="00A53EC0">
      <w:pPr>
        <w:pStyle w:val="ListParagraph"/>
        <w:numPr>
          <w:ilvl w:val="0"/>
          <w:numId w:val="3"/>
        </w:numPr>
        <w:spacing w:after="0" w:line="240" w:lineRule="auto"/>
      </w:pPr>
      <w:r>
        <w:t>Pictures/Important Documents/</w:t>
      </w:r>
      <w:proofErr w:type="spellStart"/>
      <w:r>
        <w:t>Momentos</w:t>
      </w:r>
      <w:proofErr w:type="spellEnd"/>
    </w:p>
    <w:p w:rsidR="00A53EC0" w:rsidRDefault="00A53EC0" w:rsidP="00A53EC0">
      <w:pPr>
        <w:pStyle w:val="ListParagraph"/>
        <w:numPr>
          <w:ilvl w:val="0"/>
          <w:numId w:val="3"/>
        </w:numPr>
        <w:spacing w:after="0" w:line="240" w:lineRule="auto"/>
      </w:pPr>
      <w:r>
        <w:t>Furniture</w:t>
      </w:r>
    </w:p>
    <w:p w:rsidR="00A53EC0" w:rsidRDefault="00A53EC0" w:rsidP="00A53EC0">
      <w:pPr>
        <w:pStyle w:val="ListParagraph"/>
        <w:numPr>
          <w:ilvl w:val="0"/>
          <w:numId w:val="3"/>
        </w:numPr>
        <w:spacing w:after="0" w:line="240" w:lineRule="auto"/>
      </w:pPr>
      <w:r>
        <w:t>Recreation/Activities</w:t>
      </w:r>
    </w:p>
    <w:p w:rsidR="00A53EC0" w:rsidRDefault="00A53EC0" w:rsidP="00A53EC0">
      <w:pPr>
        <w:pStyle w:val="ListParagraph"/>
        <w:spacing w:after="0" w:line="240" w:lineRule="auto"/>
        <w:ind w:left="816"/>
      </w:pPr>
    </w:p>
    <w:p w:rsidR="00A53EC0" w:rsidRDefault="00A53EC0" w:rsidP="00A53EC0">
      <w:pPr>
        <w:spacing w:after="0" w:line="240" w:lineRule="auto"/>
      </w:pPr>
      <w:r>
        <w:t xml:space="preserve">Remember, these are just suggestions; you can have other ideas.   </w:t>
      </w:r>
    </w:p>
    <w:p w:rsidR="00A53EC0" w:rsidRDefault="00A53EC0" w:rsidP="00A53EC0">
      <w:pPr>
        <w:spacing w:after="0" w:line="240" w:lineRule="auto"/>
      </w:pPr>
    </w:p>
    <w:p w:rsidR="00A53EC0" w:rsidRPr="00A53EC0" w:rsidRDefault="00A53EC0" w:rsidP="00A53EC0">
      <w:pPr>
        <w:spacing w:after="0" w:line="240" w:lineRule="auto"/>
        <w:rPr>
          <w:b/>
        </w:rPr>
      </w:pPr>
      <w:r w:rsidRPr="00A53EC0">
        <w:rPr>
          <w:b/>
        </w:rPr>
        <w:t>Extra Challenge:</w:t>
      </w:r>
    </w:p>
    <w:p w:rsidR="00A53EC0" w:rsidRPr="00B96FEB" w:rsidRDefault="00A53EC0" w:rsidP="00A53EC0">
      <w:pPr>
        <w:pStyle w:val="ListParagraph"/>
        <w:numPr>
          <w:ilvl w:val="0"/>
          <w:numId w:val="2"/>
        </w:numPr>
        <w:spacing w:after="0" w:line="240" w:lineRule="auto"/>
      </w:pPr>
      <w:r>
        <w:t>Feeling super creative, then consider making a diorama of your tomb! (Only if your Expo project is done and you have approval to complete this.)</w:t>
      </w:r>
    </w:p>
    <w:sectPr w:rsidR="00A53EC0" w:rsidRPr="00B96FEB" w:rsidSect="00EC4F7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157E7"/>
    <w:multiLevelType w:val="hybridMultilevel"/>
    <w:tmpl w:val="E796FE24"/>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1BF82456"/>
    <w:multiLevelType w:val="hybridMultilevel"/>
    <w:tmpl w:val="6E5A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15469"/>
    <w:multiLevelType w:val="hybridMultilevel"/>
    <w:tmpl w:val="31840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EB"/>
    <w:rsid w:val="001E157F"/>
    <w:rsid w:val="0068545B"/>
    <w:rsid w:val="007A5D8D"/>
    <w:rsid w:val="009702D4"/>
    <w:rsid w:val="009A1AD3"/>
    <w:rsid w:val="00A53EC0"/>
    <w:rsid w:val="00B96FEB"/>
    <w:rsid w:val="00E43DD7"/>
    <w:rsid w:val="00EC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E2CCA-A7A7-4643-84FA-40F5A8DB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Angela</dc:creator>
  <cp:lastModifiedBy>Bailey, Angela</cp:lastModifiedBy>
  <cp:revision>2</cp:revision>
  <cp:lastPrinted>2016-04-28T01:07:00Z</cp:lastPrinted>
  <dcterms:created xsi:type="dcterms:W3CDTF">2018-05-08T23:24:00Z</dcterms:created>
  <dcterms:modified xsi:type="dcterms:W3CDTF">2018-05-08T23:24:00Z</dcterms:modified>
</cp:coreProperties>
</file>