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 type="frame"/>
    </v:background>
  </w:background>
  <w:body>
    <w:p w14:paraId="749203F5" w14:textId="77777777" w:rsidR="004C544A" w:rsidRPr="00A10A77" w:rsidRDefault="004C544A" w:rsidP="008D2259">
      <w:pPr>
        <w:jc w:val="center"/>
        <w:rPr>
          <w:b/>
          <w:bCs/>
          <w:sz w:val="20"/>
          <w:szCs w:val="20"/>
        </w:rPr>
      </w:pPr>
      <w:r>
        <w:rPr>
          <w:b/>
          <w:bCs/>
          <w:sz w:val="20"/>
          <w:szCs w:val="20"/>
        </w:rPr>
        <w:t xml:space="preserve">WORLD HISTORY I </w:t>
      </w:r>
      <w:r w:rsidRPr="00A10A77">
        <w:rPr>
          <w:b/>
          <w:bCs/>
          <w:sz w:val="20"/>
          <w:szCs w:val="20"/>
        </w:rPr>
        <w:t>SYLLABUS</w:t>
      </w:r>
    </w:p>
    <w:p w14:paraId="749203F6" w14:textId="00E640B2" w:rsidR="004C544A" w:rsidRPr="00A10A77" w:rsidRDefault="64333670" w:rsidP="64333670">
      <w:pPr>
        <w:jc w:val="center"/>
        <w:rPr>
          <w:b/>
          <w:bCs/>
          <w:sz w:val="20"/>
          <w:szCs w:val="20"/>
        </w:rPr>
      </w:pPr>
      <w:r w:rsidRPr="64333670">
        <w:rPr>
          <w:b/>
          <w:bCs/>
          <w:sz w:val="20"/>
          <w:szCs w:val="20"/>
        </w:rPr>
        <w:t>Fall 201</w:t>
      </w:r>
      <w:r w:rsidR="00DC5A58">
        <w:rPr>
          <w:b/>
          <w:bCs/>
          <w:sz w:val="20"/>
          <w:szCs w:val="20"/>
        </w:rPr>
        <w:t>9</w:t>
      </w:r>
      <w:r w:rsidRPr="64333670">
        <w:rPr>
          <w:b/>
          <w:bCs/>
          <w:sz w:val="20"/>
          <w:szCs w:val="20"/>
        </w:rPr>
        <w:t xml:space="preserve"> – Spring 20</w:t>
      </w:r>
      <w:r w:rsidR="00DC5A58">
        <w:rPr>
          <w:b/>
          <w:bCs/>
          <w:sz w:val="20"/>
          <w:szCs w:val="20"/>
        </w:rPr>
        <w:t>20</w:t>
      </w:r>
    </w:p>
    <w:p w14:paraId="749203F7" w14:textId="77777777" w:rsidR="004C544A" w:rsidRDefault="004C544A" w:rsidP="008D2259">
      <w:pPr>
        <w:jc w:val="center"/>
        <w:rPr>
          <w:b/>
          <w:bCs/>
          <w:sz w:val="20"/>
          <w:szCs w:val="20"/>
        </w:rPr>
      </w:pPr>
      <w:r w:rsidRPr="00A10A77">
        <w:rPr>
          <w:b/>
          <w:bCs/>
          <w:sz w:val="20"/>
          <w:szCs w:val="20"/>
        </w:rPr>
        <w:t>Mrs. Angie Bailey</w:t>
      </w:r>
    </w:p>
    <w:p w14:paraId="749203F8" w14:textId="77777777" w:rsidR="001C7C24" w:rsidRPr="00A10A77" w:rsidRDefault="001C7C24" w:rsidP="008D2259">
      <w:pPr>
        <w:jc w:val="center"/>
        <w:rPr>
          <w:b/>
          <w:bCs/>
          <w:sz w:val="20"/>
          <w:szCs w:val="20"/>
        </w:rPr>
      </w:pPr>
    </w:p>
    <w:p w14:paraId="749203F9" w14:textId="77777777" w:rsidR="004C544A" w:rsidRDefault="003F20ED" w:rsidP="008D2259">
      <w:pPr>
        <w:jc w:val="center"/>
        <w:rPr>
          <w:b/>
          <w:bCs/>
          <w:sz w:val="20"/>
          <w:szCs w:val="20"/>
        </w:rPr>
      </w:pPr>
      <w:hyperlink r:id="rId6">
        <w:r w:rsidR="64333670" w:rsidRPr="64333670">
          <w:rPr>
            <w:rStyle w:val="Hyperlink"/>
            <w:b/>
            <w:bCs/>
            <w:sz w:val="20"/>
            <w:szCs w:val="20"/>
          </w:rPr>
          <w:t>baileya@msd281.org</w:t>
        </w:r>
      </w:hyperlink>
      <w:r w:rsidR="64333670" w:rsidRPr="64333670">
        <w:rPr>
          <w:b/>
          <w:bCs/>
          <w:sz w:val="20"/>
          <w:szCs w:val="20"/>
        </w:rPr>
        <w:t xml:space="preserve">        </w:t>
      </w:r>
      <w:r w:rsidR="64333670" w:rsidRPr="64333670">
        <w:rPr>
          <w:b/>
          <w:bCs/>
          <w:sz w:val="20"/>
          <w:szCs w:val="20"/>
          <w:u w:val="single"/>
        </w:rPr>
        <w:t>Remind App</w:t>
      </w:r>
      <w:r w:rsidR="64333670" w:rsidRPr="64333670">
        <w:rPr>
          <w:b/>
          <w:bCs/>
          <w:sz w:val="20"/>
          <w:szCs w:val="20"/>
        </w:rPr>
        <w:t>:  Class Code 64016 (see instructions)        (208) 596-2241  Phone/Text</w:t>
      </w:r>
    </w:p>
    <w:p w14:paraId="5FC77670" w14:textId="38F17D26" w:rsidR="64333670" w:rsidRDefault="00C3121A" w:rsidP="64333670">
      <w:pPr>
        <w:spacing w:line="259" w:lineRule="auto"/>
        <w:rPr>
          <w:b/>
          <w:bCs/>
          <w:sz w:val="16"/>
          <w:szCs w:val="16"/>
        </w:rPr>
      </w:pPr>
      <w:r>
        <w:rPr>
          <w:b/>
          <w:bCs/>
          <w:sz w:val="28"/>
          <w:szCs w:val="28"/>
        </w:rPr>
        <w:t xml:space="preserve"> </w:t>
      </w:r>
    </w:p>
    <w:p w14:paraId="1357ADF0" w14:textId="3F112653" w:rsidR="00C3121A" w:rsidRPr="00C3121A" w:rsidRDefault="00C3121A" w:rsidP="64333670">
      <w:pPr>
        <w:pBdr>
          <w:top w:val="single" w:sz="4" w:space="1" w:color="auto"/>
          <w:left w:val="single" w:sz="4" w:space="4" w:color="auto"/>
          <w:bottom w:val="single" w:sz="4" w:space="1" w:color="auto"/>
          <w:right w:val="single" w:sz="4" w:space="4" w:color="auto"/>
        </w:pBdr>
        <w:rPr>
          <w:b/>
          <w:bCs/>
          <w:sz w:val="28"/>
          <w:szCs w:val="28"/>
        </w:rPr>
      </w:pPr>
      <w:r w:rsidRPr="00C3121A">
        <w:rPr>
          <w:b/>
          <w:bCs/>
          <w:sz w:val="28"/>
          <w:szCs w:val="28"/>
        </w:rPr>
        <w:t xml:space="preserve">Class Website:  </w:t>
      </w:r>
      <w:hyperlink r:id="rId7" w:history="1">
        <w:r w:rsidRPr="00C3121A">
          <w:rPr>
            <w:rStyle w:val="Hyperlink"/>
            <w:b/>
            <w:bCs/>
            <w:sz w:val="28"/>
            <w:szCs w:val="28"/>
          </w:rPr>
          <w:t>www.whbailey.weebly.com</w:t>
        </w:r>
      </w:hyperlink>
    </w:p>
    <w:p w14:paraId="40D78164" w14:textId="3843927E" w:rsidR="004C544A" w:rsidRPr="00077BA1" w:rsidRDefault="64333670" w:rsidP="64333670">
      <w:pPr>
        <w:pBdr>
          <w:top w:val="single" w:sz="4" w:space="1" w:color="auto"/>
          <w:left w:val="single" w:sz="4" w:space="4" w:color="auto"/>
          <w:bottom w:val="single" w:sz="4" w:space="1" w:color="auto"/>
          <w:right w:val="single" w:sz="4" w:space="4" w:color="auto"/>
        </w:pBdr>
        <w:rPr>
          <w:rFonts w:asciiTheme="minorHAnsi" w:eastAsia="Verdana" w:hAnsiTheme="minorHAnsi" w:cstheme="minorHAnsi"/>
          <w:b/>
          <w:bCs/>
          <w:sz w:val="20"/>
          <w:szCs w:val="20"/>
        </w:rPr>
      </w:pPr>
      <w:r w:rsidRPr="00077BA1">
        <w:rPr>
          <w:rFonts w:asciiTheme="minorHAnsi" w:hAnsiTheme="minorHAnsi" w:cstheme="minorHAnsi"/>
          <w:b/>
          <w:bCs/>
          <w:sz w:val="20"/>
          <w:szCs w:val="20"/>
        </w:rPr>
        <w:t xml:space="preserve">Use to access weekly agenda, information on upcoming items, obtain copies of class materials/assignments, and access assigned links or topic/issue links for exploration.  If you need help, please ask.  </w:t>
      </w:r>
    </w:p>
    <w:p w14:paraId="50DFDFDF" w14:textId="5C5AD71F" w:rsidR="004C544A" w:rsidRPr="00077BA1" w:rsidRDefault="64333670" w:rsidP="64333670">
      <w:pPr>
        <w:pBdr>
          <w:top w:val="single" w:sz="4" w:space="1" w:color="auto"/>
          <w:left w:val="single" w:sz="4" w:space="4" w:color="auto"/>
          <w:bottom w:val="single" w:sz="4" w:space="1" w:color="auto"/>
          <w:right w:val="single" w:sz="4" w:space="4" w:color="auto"/>
        </w:pBdr>
        <w:rPr>
          <w:rFonts w:asciiTheme="minorHAnsi" w:eastAsia="Verdana" w:hAnsiTheme="minorHAnsi" w:cstheme="minorHAnsi"/>
          <w:b/>
          <w:bCs/>
          <w:sz w:val="20"/>
          <w:szCs w:val="20"/>
        </w:rPr>
      </w:pPr>
      <w:r w:rsidRPr="00077BA1">
        <w:rPr>
          <w:rFonts w:asciiTheme="minorHAnsi" w:hAnsiTheme="minorHAnsi" w:cstheme="minorHAnsi"/>
          <w:b/>
          <w:bCs/>
          <w:sz w:val="20"/>
          <w:szCs w:val="20"/>
        </w:rPr>
        <w:t xml:space="preserve">Text:  </w:t>
      </w:r>
      <w:r w:rsidRPr="00077BA1">
        <w:rPr>
          <w:rFonts w:asciiTheme="minorHAnsi" w:hAnsiTheme="minorHAnsi" w:cstheme="minorHAnsi"/>
          <w:b/>
          <w:bCs/>
          <w:i/>
          <w:iCs/>
          <w:sz w:val="20"/>
          <w:szCs w:val="20"/>
        </w:rPr>
        <w:t>Glencoe:  World History, Journey Across Time</w:t>
      </w:r>
      <w:r w:rsidRPr="00077BA1">
        <w:rPr>
          <w:rFonts w:asciiTheme="minorHAnsi" w:hAnsiTheme="minorHAnsi" w:cstheme="minorHAnsi"/>
          <w:b/>
          <w:bCs/>
          <w:sz w:val="20"/>
          <w:szCs w:val="20"/>
        </w:rPr>
        <w:t xml:space="preserve"> (Glencoe/McGraw-Hill, 2008)</w:t>
      </w:r>
    </w:p>
    <w:p w14:paraId="74920400" w14:textId="67BFAB27" w:rsidR="004C544A" w:rsidRPr="00077BA1" w:rsidRDefault="64333670" w:rsidP="64333670">
      <w:pPr>
        <w:pBdr>
          <w:top w:val="single" w:sz="4" w:space="1" w:color="auto"/>
          <w:left w:val="single" w:sz="4" w:space="4" w:color="auto"/>
          <w:bottom w:val="single" w:sz="4" w:space="1" w:color="auto"/>
          <w:right w:val="single" w:sz="4" w:space="4" w:color="auto"/>
        </w:pBdr>
        <w:rPr>
          <w:rFonts w:asciiTheme="minorHAnsi" w:eastAsia="Verdana" w:hAnsiTheme="minorHAnsi" w:cstheme="minorHAnsi"/>
          <w:b/>
          <w:bCs/>
          <w:sz w:val="20"/>
          <w:szCs w:val="20"/>
        </w:rPr>
      </w:pPr>
      <w:r w:rsidRPr="00077BA1">
        <w:rPr>
          <w:rFonts w:asciiTheme="minorHAnsi" w:eastAsia="Trebuchet MS" w:hAnsiTheme="minorHAnsi" w:cstheme="minorHAnsi"/>
          <w:b/>
          <w:bCs/>
          <w:sz w:val="20"/>
          <w:szCs w:val="20"/>
        </w:rPr>
        <w:t>Remind:</w:t>
      </w:r>
      <w:r w:rsidRPr="00077BA1">
        <w:rPr>
          <w:rFonts w:asciiTheme="minorHAnsi" w:eastAsia="Verdana" w:hAnsiTheme="minorHAnsi" w:cstheme="minorHAnsi"/>
          <w:b/>
          <w:bCs/>
          <w:sz w:val="20"/>
          <w:szCs w:val="20"/>
        </w:rPr>
        <w:t xml:space="preserve"> </w:t>
      </w:r>
      <w:r w:rsidRPr="00077BA1">
        <w:rPr>
          <w:rFonts w:asciiTheme="minorHAnsi" w:eastAsia="Verdana" w:hAnsiTheme="minorHAnsi" w:cstheme="minorHAnsi"/>
          <w:sz w:val="20"/>
          <w:szCs w:val="20"/>
        </w:rPr>
        <w:t>Please follow me on “Remind”, which is a free app.  I will send snippets of class information to help stude</w:t>
      </w:r>
      <w:r w:rsidR="00C3121A" w:rsidRPr="00077BA1">
        <w:rPr>
          <w:rFonts w:asciiTheme="minorHAnsi" w:eastAsia="Verdana" w:hAnsiTheme="minorHAnsi" w:cstheme="minorHAnsi"/>
          <w:sz w:val="20"/>
          <w:szCs w:val="20"/>
        </w:rPr>
        <w:t>nt</w:t>
      </w:r>
      <w:r w:rsidRPr="00077BA1">
        <w:rPr>
          <w:rFonts w:asciiTheme="minorHAnsi" w:eastAsia="Verdana" w:hAnsiTheme="minorHAnsi" w:cstheme="minorHAnsi"/>
          <w:sz w:val="20"/>
          <w:szCs w:val="20"/>
        </w:rPr>
        <w:t>s and pare</w:t>
      </w:r>
      <w:r w:rsidR="00C3121A" w:rsidRPr="00077BA1">
        <w:rPr>
          <w:rFonts w:asciiTheme="minorHAnsi" w:eastAsia="Verdana" w:hAnsiTheme="minorHAnsi" w:cstheme="minorHAnsi"/>
          <w:sz w:val="20"/>
          <w:szCs w:val="20"/>
        </w:rPr>
        <w:t>nt</w:t>
      </w:r>
      <w:r w:rsidRPr="00077BA1">
        <w:rPr>
          <w:rFonts w:asciiTheme="minorHAnsi" w:eastAsia="Verdana" w:hAnsiTheme="minorHAnsi" w:cstheme="minorHAnsi"/>
          <w:sz w:val="20"/>
          <w:szCs w:val="20"/>
        </w:rPr>
        <w:t>s stay informed.  CLASS CODE:  64016</w:t>
      </w:r>
      <w:r w:rsidRPr="00077BA1">
        <w:rPr>
          <w:rFonts w:asciiTheme="minorHAnsi" w:eastAsia="Verdana" w:hAnsiTheme="minorHAnsi" w:cstheme="minorHAnsi"/>
          <w:b/>
          <w:bCs/>
          <w:sz w:val="20"/>
          <w:szCs w:val="20"/>
        </w:rPr>
        <w:t xml:space="preserve">  </w:t>
      </w:r>
    </w:p>
    <w:p w14:paraId="74920419" w14:textId="77777777" w:rsidR="001C7C24" w:rsidRPr="00462BD0" w:rsidRDefault="001C7C24" w:rsidP="001C7C24">
      <w:pPr>
        <w:ind w:left="1080"/>
        <w:rPr>
          <w:rFonts w:asciiTheme="minorHAnsi" w:hAnsiTheme="minorHAnsi" w:cstheme="minorHAnsi"/>
        </w:rPr>
      </w:pPr>
    </w:p>
    <w:p w14:paraId="7492041A" w14:textId="77777777" w:rsidR="004C544A" w:rsidRPr="00462BD0" w:rsidRDefault="004C544A" w:rsidP="00836585">
      <w:pPr>
        <w:jc w:val="center"/>
        <w:rPr>
          <w:rFonts w:asciiTheme="minorHAnsi" w:hAnsiTheme="minorHAnsi" w:cstheme="minorHAnsi"/>
          <w:b/>
          <w:bCs/>
          <w:sz w:val="22"/>
          <w:szCs w:val="22"/>
          <w:u w:val="single"/>
        </w:rPr>
      </w:pPr>
      <w:r w:rsidRPr="00462BD0">
        <w:rPr>
          <w:rFonts w:asciiTheme="minorHAnsi" w:hAnsiTheme="minorHAnsi" w:cstheme="minorHAnsi"/>
          <w:b/>
          <w:bCs/>
          <w:sz w:val="22"/>
          <w:szCs w:val="22"/>
          <w:u w:val="single"/>
        </w:rPr>
        <w:t>Course Objectives</w:t>
      </w:r>
      <w:r w:rsidR="004520C4" w:rsidRPr="00462BD0">
        <w:rPr>
          <w:rFonts w:asciiTheme="minorHAnsi" w:hAnsiTheme="minorHAnsi" w:cstheme="minorHAnsi"/>
          <w:b/>
          <w:bCs/>
          <w:sz w:val="22"/>
          <w:szCs w:val="22"/>
          <w:u w:val="single"/>
        </w:rPr>
        <w:t xml:space="preserve"> (within context of Ancient World History and civilizations)</w:t>
      </w:r>
      <w:r w:rsidRPr="00462BD0">
        <w:rPr>
          <w:rFonts w:asciiTheme="minorHAnsi" w:hAnsiTheme="minorHAnsi" w:cstheme="minorHAnsi"/>
          <w:b/>
          <w:bCs/>
          <w:sz w:val="22"/>
          <w:szCs w:val="22"/>
          <w:u w:val="single"/>
        </w:rPr>
        <w:t>:</w:t>
      </w:r>
    </w:p>
    <w:p w14:paraId="6FA1706E" w14:textId="2608FCB7" w:rsidR="0045544F" w:rsidRPr="00035D3C" w:rsidRDefault="004C544A" w:rsidP="00AA45D9">
      <w:pPr>
        <w:numPr>
          <w:ilvl w:val="0"/>
          <w:numId w:val="4"/>
        </w:numPr>
        <w:rPr>
          <w:rFonts w:asciiTheme="minorHAnsi" w:hAnsiTheme="minorHAnsi" w:cstheme="minorHAnsi"/>
          <w:sz w:val="18"/>
          <w:szCs w:val="18"/>
        </w:rPr>
      </w:pPr>
      <w:r w:rsidRPr="00035D3C">
        <w:rPr>
          <w:rFonts w:asciiTheme="minorHAnsi" w:hAnsiTheme="minorHAnsi" w:cstheme="minorHAnsi"/>
          <w:sz w:val="18"/>
          <w:szCs w:val="18"/>
        </w:rPr>
        <w:t>Students will a</w:t>
      </w:r>
      <w:r w:rsidR="00384220" w:rsidRPr="00035D3C">
        <w:rPr>
          <w:rFonts w:asciiTheme="minorHAnsi" w:hAnsiTheme="minorHAnsi" w:cstheme="minorHAnsi"/>
          <w:sz w:val="18"/>
          <w:szCs w:val="18"/>
        </w:rPr>
        <w:t>nalyze, interpret, and share sources of information.</w:t>
      </w:r>
    </w:p>
    <w:p w14:paraId="7492041D" w14:textId="77777777" w:rsidR="004C544A" w:rsidRPr="00035D3C" w:rsidRDefault="004C544A" w:rsidP="0044753C">
      <w:pPr>
        <w:numPr>
          <w:ilvl w:val="0"/>
          <w:numId w:val="4"/>
        </w:numPr>
        <w:rPr>
          <w:rFonts w:asciiTheme="minorHAnsi" w:hAnsiTheme="minorHAnsi" w:cstheme="minorHAnsi"/>
          <w:sz w:val="18"/>
          <w:szCs w:val="18"/>
        </w:rPr>
      </w:pPr>
      <w:r w:rsidRPr="00035D3C">
        <w:rPr>
          <w:rFonts w:asciiTheme="minorHAnsi" w:hAnsiTheme="minorHAnsi" w:cstheme="minorHAnsi"/>
          <w:sz w:val="18"/>
          <w:szCs w:val="18"/>
        </w:rPr>
        <w:t xml:space="preserve">Students will </w:t>
      </w:r>
      <w:r w:rsidR="00384220" w:rsidRPr="00035D3C">
        <w:rPr>
          <w:rFonts w:asciiTheme="minorHAnsi" w:hAnsiTheme="minorHAnsi" w:cstheme="minorHAnsi"/>
          <w:sz w:val="18"/>
          <w:szCs w:val="18"/>
        </w:rPr>
        <w:t xml:space="preserve">state a claim and back it with relevant evidence.  </w:t>
      </w:r>
    </w:p>
    <w:p w14:paraId="7492041E" w14:textId="7B73E3D8" w:rsidR="004C544A" w:rsidRPr="00035D3C" w:rsidRDefault="004C544A" w:rsidP="0044753C">
      <w:pPr>
        <w:numPr>
          <w:ilvl w:val="0"/>
          <w:numId w:val="4"/>
        </w:numPr>
        <w:rPr>
          <w:rFonts w:asciiTheme="minorHAnsi" w:hAnsiTheme="minorHAnsi" w:cstheme="minorHAnsi"/>
          <w:sz w:val="18"/>
          <w:szCs w:val="18"/>
        </w:rPr>
      </w:pPr>
      <w:r w:rsidRPr="00035D3C">
        <w:rPr>
          <w:rFonts w:asciiTheme="minorHAnsi" w:hAnsiTheme="minorHAnsi" w:cstheme="minorHAnsi"/>
          <w:sz w:val="18"/>
          <w:szCs w:val="18"/>
        </w:rPr>
        <w:t xml:space="preserve">Students will </w:t>
      </w:r>
      <w:r w:rsidR="00384220" w:rsidRPr="00035D3C">
        <w:rPr>
          <w:rFonts w:asciiTheme="minorHAnsi" w:hAnsiTheme="minorHAnsi" w:cstheme="minorHAnsi"/>
          <w:sz w:val="18"/>
          <w:szCs w:val="18"/>
        </w:rPr>
        <w:t xml:space="preserve">recognize and make global connections through time. </w:t>
      </w:r>
    </w:p>
    <w:p w14:paraId="7492041F" w14:textId="0EB93045" w:rsidR="004C544A" w:rsidRPr="00035D3C" w:rsidRDefault="004C544A" w:rsidP="0044753C">
      <w:pPr>
        <w:numPr>
          <w:ilvl w:val="0"/>
          <w:numId w:val="2"/>
        </w:numPr>
        <w:rPr>
          <w:rFonts w:asciiTheme="minorHAnsi" w:hAnsiTheme="minorHAnsi" w:cstheme="minorHAnsi"/>
          <w:b/>
          <w:bCs/>
          <w:sz w:val="18"/>
          <w:szCs w:val="18"/>
          <w:u w:val="single"/>
        </w:rPr>
      </w:pPr>
      <w:r w:rsidRPr="00035D3C">
        <w:rPr>
          <w:rFonts w:asciiTheme="minorHAnsi" w:hAnsiTheme="minorHAnsi" w:cstheme="minorHAnsi"/>
          <w:sz w:val="18"/>
          <w:szCs w:val="18"/>
        </w:rPr>
        <w:t xml:space="preserve">Students will </w:t>
      </w:r>
      <w:r w:rsidR="00384220" w:rsidRPr="00035D3C">
        <w:rPr>
          <w:rFonts w:asciiTheme="minorHAnsi" w:hAnsiTheme="minorHAnsi" w:cstheme="minorHAnsi"/>
          <w:sz w:val="18"/>
          <w:szCs w:val="18"/>
        </w:rPr>
        <w:t xml:space="preserve">increase knowledge and understanding of the impacts and effects of humans.  </w:t>
      </w:r>
    </w:p>
    <w:p w14:paraId="74920420" w14:textId="4390BB15" w:rsidR="004C544A" w:rsidRPr="00077BA1" w:rsidRDefault="004C544A" w:rsidP="0044753C">
      <w:pPr>
        <w:numPr>
          <w:ilvl w:val="0"/>
          <w:numId w:val="2"/>
        </w:numPr>
        <w:rPr>
          <w:rFonts w:asciiTheme="minorHAnsi" w:hAnsiTheme="minorHAnsi" w:cstheme="minorHAnsi"/>
          <w:b/>
          <w:bCs/>
          <w:sz w:val="20"/>
          <w:szCs w:val="20"/>
          <w:u w:val="single"/>
        </w:rPr>
      </w:pPr>
      <w:r w:rsidRPr="00035D3C">
        <w:rPr>
          <w:rFonts w:asciiTheme="minorHAnsi" w:hAnsiTheme="minorHAnsi" w:cstheme="minorHAnsi"/>
          <w:sz w:val="18"/>
          <w:szCs w:val="18"/>
        </w:rPr>
        <w:t>Students will increase their understanding</w:t>
      </w:r>
      <w:r w:rsidR="00AD6873" w:rsidRPr="00035D3C">
        <w:rPr>
          <w:rFonts w:asciiTheme="minorHAnsi" w:hAnsiTheme="minorHAnsi" w:cstheme="minorHAnsi"/>
          <w:sz w:val="18"/>
          <w:szCs w:val="18"/>
        </w:rPr>
        <w:t xml:space="preserve"> of mu</w:t>
      </w:r>
      <w:r w:rsidRPr="00035D3C">
        <w:rPr>
          <w:rFonts w:asciiTheme="minorHAnsi" w:hAnsiTheme="minorHAnsi" w:cstheme="minorHAnsi"/>
          <w:sz w:val="18"/>
          <w:szCs w:val="18"/>
        </w:rPr>
        <w:t xml:space="preserve">ltiple cultures, accomplishments, and </w:t>
      </w:r>
      <w:r w:rsidR="00AD6873" w:rsidRPr="00035D3C">
        <w:rPr>
          <w:rFonts w:asciiTheme="minorHAnsi" w:hAnsiTheme="minorHAnsi" w:cstheme="minorHAnsi"/>
          <w:sz w:val="18"/>
          <w:szCs w:val="18"/>
        </w:rPr>
        <w:t>perspectives</w:t>
      </w:r>
      <w:r w:rsidRPr="00077BA1">
        <w:rPr>
          <w:rFonts w:asciiTheme="minorHAnsi" w:hAnsiTheme="minorHAnsi" w:cstheme="minorHAnsi"/>
          <w:sz w:val="20"/>
          <w:szCs w:val="20"/>
        </w:rPr>
        <w:t>.</w:t>
      </w:r>
    </w:p>
    <w:p w14:paraId="34F77A56" w14:textId="13D5269B" w:rsidR="00BC6BAB" w:rsidRPr="00077BA1" w:rsidRDefault="00BC6BAB" w:rsidP="004A3891">
      <w:pPr>
        <w:jc w:val="center"/>
        <w:rPr>
          <w:b/>
          <w:bCs/>
          <w:sz w:val="20"/>
          <w:szCs w:val="20"/>
          <w:u w:val="single"/>
        </w:rPr>
      </w:pPr>
    </w:p>
    <w:p w14:paraId="74920426" w14:textId="7FB33AA6" w:rsidR="004C544A" w:rsidRPr="00077BA1" w:rsidRDefault="004C544A" w:rsidP="004A3891">
      <w:pPr>
        <w:jc w:val="cente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Course Outline:</w:t>
      </w:r>
    </w:p>
    <w:p w14:paraId="74920428" w14:textId="77777777" w:rsidR="004C544A" w:rsidRPr="00077BA1" w:rsidRDefault="004C544A" w:rsidP="00AA4A2F">
      <w:pP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Getting Started:  Expectations, Getting Acquainted and Review Geography/History Skills</w:t>
      </w:r>
    </w:p>
    <w:p w14:paraId="74920429" w14:textId="77777777" w:rsidR="004C544A" w:rsidRPr="00077BA1" w:rsidRDefault="004C544A" w:rsidP="00AA4A2F">
      <w:pPr>
        <w:rPr>
          <w:rFonts w:asciiTheme="minorHAnsi" w:hAnsiTheme="minorHAnsi" w:cstheme="minorHAnsi"/>
          <w:b/>
          <w:bCs/>
          <w:sz w:val="18"/>
          <w:szCs w:val="18"/>
          <w:u w:val="single"/>
        </w:rPr>
      </w:pPr>
    </w:p>
    <w:p w14:paraId="7492042A" w14:textId="77777777" w:rsidR="004C544A" w:rsidRPr="00077BA1" w:rsidRDefault="004C544A" w:rsidP="00AA4A2F">
      <w:pP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Unit 1: Early Civilizations (Chapters 1, 2, and 3)</w:t>
      </w:r>
    </w:p>
    <w:p w14:paraId="7492042B" w14:textId="77777777" w:rsidR="004C544A" w:rsidRPr="00077BA1" w:rsidRDefault="004C544A" w:rsidP="003D7AB1">
      <w:pPr>
        <w:numPr>
          <w:ilvl w:val="0"/>
          <w:numId w:val="9"/>
        </w:numPr>
        <w:rPr>
          <w:rFonts w:asciiTheme="minorHAnsi" w:hAnsiTheme="minorHAnsi" w:cstheme="minorHAnsi"/>
          <w:sz w:val="18"/>
          <w:szCs w:val="18"/>
        </w:rPr>
      </w:pPr>
      <w:r w:rsidRPr="00077BA1">
        <w:rPr>
          <w:rFonts w:asciiTheme="minorHAnsi" w:hAnsiTheme="minorHAnsi" w:cstheme="minorHAnsi"/>
          <w:sz w:val="18"/>
          <w:szCs w:val="18"/>
        </w:rPr>
        <w:t>First Civilizations – Early Humans, Mesopotamia, First Empires</w:t>
      </w:r>
    </w:p>
    <w:p w14:paraId="7492042C" w14:textId="77777777" w:rsidR="004C544A" w:rsidRPr="00077BA1" w:rsidRDefault="004C544A" w:rsidP="00376A42">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Ancient Egypt – Nile Valley, Old Kingdom, Egyptian Empire, Kush Civilization</w:t>
      </w:r>
    </w:p>
    <w:p w14:paraId="7492042D" w14:textId="1A14498A" w:rsidR="004C544A" w:rsidRPr="00077BA1" w:rsidRDefault="00D1799C" w:rsidP="00376A42">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Phoenicians and Hebrews</w:t>
      </w:r>
      <w:r w:rsidR="004C544A" w:rsidRPr="00077BA1">
        <w:rPr>
          <w:rFonts w:asciiTheme="minorHAnsi" w:hAnsiTheme="minorHAnsi" w:cstheme="minorHAnsi"/>
          <w:sz w:val="18"/>
          <w:szCs w:val="18"/>
        </w:rPr>
        <w:t xml:space="preserve"> – First Israelites, Kingdom of Israel</w:t>
      </w:r>
    </w:p>
    <w:p w14:paraId="7492042E" w14:textId="77777777" w:rsidR="004C544A" w:rsidRPr="00077BA1" w:rsidRDefault="004C544A" w:rsidP="00E82C4F">
      <w:pPr>
        <w:rPr>
          <w:rFonts w:asciiTheme="minorHAnsi" w:hAnsiTheme="minorHAnsi" w:cstheme="minorHAnsi"/>
          <w:sz w:val="18"/>
          <w:szCs w:val="18"/>
        </w:rPr>
      </w:pPr>
    </w:p>
    <w:p w14:paraId="7492042F" w14:textId="77777777" w:rsidR="004C544A" w:rsidRPr="00077BA1" w:rsidRDefault="004C544A" w:rsidP="003D7AB1">
      <w:pP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Unit 2:  The Ancient World (Chapters 4, 5, 6, and 7)</w:t>
      </w:r>
    </w:p>
    <w:p w14:paraId="74920430" w14:textId="77777777" w:rsidR="004C544A" w:rsidRPr="00077BA1" w:rsidRDefault="004C544A" w:rsidP="001B7DAD">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Ancient Greeks – Early Greeks, Sparta and Athens, Persia Attacks Greece, and Age of Pericles</w:t>
      </w:r>
    </w:p>
    <w:p w14:paraId="74920431" w14:textId="77777777" w:rsidR="004C544A" w:rsidRPr="00077BA1" w:rsidRDefault="004C544A" w:rsidP="00321812">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 xml:space="preserve">Greek Civilization – Culture of Ancient Greece, Philosophy and History, Alexander the Great, Spread of Greek Culture  </w:t>
      </w:r>
    </w:p>
    <w:p w14:paraId="74920432" w14:textId="77777777" w:rsidR="004C544A" w:rsidRPr="00077BA1" w:rsidRDefault="004C544A" w:rsidP="00321812">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Early India – Early Civilizations, Hinduism and Buddhism, India’s First Empires</w:t>
      </w:r>
    </w:p>
    <w:p w14:paraId="74920433" w14:textId="77777777" w:rsidR="004C544A" w:rsidRPr="00077BA1" w:rsidRDefault="004C544A" w:rsidP="00321812">
      <w:pPr>
        <w:numPr>
          <w:ilvl w:val="0"/>
          <w:numId w:val="5"/>
        </w:numPr>
        <w:rPr>
          <w:rFonts w:asciiTheme="minorHAnsi" w:hAnsiTheme="minorHAnsi" w:cstheme="minorHAnsi"/>
          <w:sz w:val="18"/>
          <w:szCs w:val="18"/>
        </w:rPr>
      </w:pPr>
      <w:r w:rsidRPr="00077BA1">
        <w:rPr>
          <w:rFonts w:asciiTheme="minorHAnsi" w:hAnsiTheme="minorHAnsi" w:cstheme="minorHAnsi"/>
          <w:sz w:val="18"/>
          <w:szCs w:val="18"/>
        </w:rPr>
        <w:t>Early China – First Civilizations, Life in Ancient China, Qin and Han Dynasties</w:t>
      </w:r>
    </w:p>
    <w:p w14:paraId="74920434" w14:textId="77777777" w:rsidR="004C544A" w:rsidRPr="00077BA1" w:rsidRDefault="004C544A" w:rsidP="00E82C4F">
      <w:pPr>
        <w:rPr>
          <w:rFonts w:asciiTheme="minorHAnsi" w:hAnsiTheme="minorHAnsi" w:cstheme="minorHAnsi"/>
          <w:sz w:val="18"/>
          <w:szCs w:val="18"/>
        </w:rPr>
      </w:pPr>
    </w:p>
    <w:p w14:paraId="74920435" w14:textId="77777777" w:rsidR="004C544A" w:rsidRPr="00077BA1" w:rsidRDefault="004C544A" w:rsidP="00FB042E">
      <w:pP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Unit 3:  New Empires and New Faiths (Chapters 8, 9, 10, and 11)</w:t>
      </w:r>
    </w:p>
    <w:p w14:paraId="74920436" w14:textId="77777777" w:rsidR="004C544A" w:rsidRPr="00077BA1" w:rsidRDefault="004C544A" w:rsidP="00FB042E">
      <w:pPr>
        <w:numPr>
          <w:ilvl w:val="0"/>
          <w:numId w:val="6"/>
        </w:numPr>
        <w:rPr>
          <w:rFonts w:asciiTheme="minorHAnsi" w:hAnsiTheme="minorHAnsi" w:cstheme="minorHAnsi"/>
          <w:sz w:val="18"/>
          <w:szCs w:val="18"/>
        </w:rPr>
      </w:pPr>
      <w:r w:rsidRPr="00077BA1">
        <w:rPr>
          <w:rFonts w:asciiTheme="minorHAnsi" w:hAnsiTheme="minorHAnsi" w:cstheme="minorHAnsi"/>
          <w:sz w:val="18"/>
          <w:szCs w:val="18"/>
        </w:rPr>
        <w:t>Rise of Rome – Beginnings, Roman Republic, Fall of the Republic, and Early Empire</w:t>
      </w:r>
    </w:p>
    <w:p w14:paraId="74920437" w14:textId="77777777" w:rsidR="004C544A" w:rsidRPr="00077BA1" w:rsidRDefault="004C544A" w:rsidP="00FB042E">
      <w:pPr>
        <w:numPr>
          <w:ilvl w:val="0"/>
          <w:numId w:val="6"/>
        </w:numPr>
        <w:rPr>
          <w:rFonts w:asciiTheme="minorHAnsi" w:hAnsiTheme="minorHAnsi" w:cstheme="minorHAnsi"/>
          <w:sz w:val="18"/>
          <w:szCs w:val="18"/>
        </w:rPr>
      </w:pPr>
      <w:r w:rsidRPr="00077BA1">
        <w:rPr>
          <w:rFonts w:asciiTheme="minorHAnsi" w:hAnsiTheme="minorHAnsi" w:cstheme="minorHAnsi"/>
          <w:sz w:val="18"/>
          <w:szCs w:val="18"/>
        </w:rPr>
        <w:t>Roman Civilization – Life in Ancient Rome, Fall of Rome, Byzantine Empire</w:t>
      </w:r>
    </w:p>
    <w:p w14:paraId="74920438" w14:textId="77777777" w:rsidR="004C544A" w:rsidRPr="00077BA1" w:rsidRDefault="004C544A" w:rsidP="00FB042E">
      <w:pPr>
        <w:numPr>
          <w:ilvl w:val="0"/>
          <w:numId w:val="6"/>
        </w:numPr>
        <w:rPr>
          <w:rFonts w:asciiTheme="minorHAnsi" w:hAnsiTheme="minorHAnsi" w:cstheme="minorHAnsi"/>
          <w:sz w:val="18"/>
          <w:szCs w:val="18"/>
        </w:rPr>
      </w:pPr>
      <w:r w:rsidRPr="00077BA1">
        <w:rPr>
          <w:rFonts w:asciiTheme="minorHAnsi" w:hAnsiTheme="minorHAnsi" w:cstheme="minorHAnsi"/>
          <w:sz w:val="18"/>
          <w:szCs w:val="18"/>
        </w:rPr>
        <w:t>Rise of Christianity – First Christians, Christian Church, Spread of Christian Ideas</w:t>
      </w:r>
    </w:p>
    <w:p w14:paraId="7492043A" w14:textId="77777777" w:rsidR="004C544A" w:rsidRPr="00077BA1" w:rsidRDefault="004C544A" w:rsidP="00E82C4F">
      <w:pPr>
        <w:rPr>
          <w:rFonts w:asciiTheme="minorHAnsi" w:hAnsiTheme="minorHAnsi" w:cstheme="minorHAnsi"/>
          <w:sz w:val="18"/>
          <w:szCs w:val="18"/>
        </w:rPr>
      </w:pPr>
    </w:p>
    <w:p w14:paraId="7492043B" w14:textId="77777777" w:rsidR="004C544A" w:rsidRPr="00077BA1" w:rsidRDefault="004C544A" w:rsidP="00321812">
      <w:pPr>
        <w:rPr>
          <w:rFonts w:asciiTheme="minorHAnsi" w:hAnsiTheme="minorHAnsi" w:cstheme="minorHAnsi"/>
          <w:b/>
          <w:bCs/>
          <w:sz w:val="18"/>
          <w:szCs w:val="18"/>
          <w:u w:val="single"/>
        </w:rPr>
      </w:pPr>
      <w:r w:rsidRPr="00077BA1">
        <w:rPr>
          <w:rFonts w:asciiTheme="minorHAnsi" w:hAnsiTheme="minorHAnsi" w:cstheme="minorHAnsi"/>
          <w:b/>
          <w:bCs/>
          <w:sz w:val="18"/>
          <w:szCs w:val="18"/>
          <w:u w:val="single"/>
        </w:rPr>
        <w:t>Unit 4:  The Middle Ages (Chapters 12, 13, 14, and 15)</w:t>
      </w:r>
    </w:p>
    <w:p w14:paraId="7492043C" w14:textId="77777777" w:rsidR="004C544A" w:rsidRPr="00077BA1" w:rsidRDefault="004C544A" w:rsidP="00922B87">
      <w:pPr>
        <w:numPr>
          <w:ilvl w:val="0"/>
          <w:numId w:val="8"/>
        </w:numPr>
        <w:rPr>
          <w:rFonts w:asciiTheme="minorHAnsi" w:hAnsiTheme="minorHAnsi" w:cstheme="minorHAnsi"/>
          <w:sz w:val="18"/>
          <w:szCs w:val="18"/>
        </w:rPr>
      </w:pPr>
      <w:r w:rsidRPr="00077BA1">
        <w:rPr>
          <w:rFonts w:asciiTheme="minorHAnsi" w:hAnsiTheme="minorHAnsi" w:cstheme="minorHAnsi"/>
          <w:sz w:val="18"/>
          <w:szCs w:val="18"/>
        </w:rPr>
        <w:t>China in the Middle Ages – China Reunites, Chinese Society, Mongols in China, Ming Dynasty</w:t>
      </w:r>
    </w:p>
    <w:p w14:paraId="7492043D" w14:textId="77777777" w:rsidR="004C544A" w:rsidRPr="00077BA1" w:rsidRDefault="004C544A" w:rsidP="00922B87">
      <w:pPr>
        <w:numPr>
          <w:ilvl w:val="0"/>
          <w:numId w:val="8"/>
        </w:numPr>
        <w:rPr>
          <w:rFonts w:asciiTheme="minorHAnsi" w:hAnsiTheme="minorHAnsi" w:cstheme="minorHAnsi"/>
          <w:sz w:val="18"/>
          <w:szCs w:val="18"/>
        </w:rPr>
      </w:pPr>
      <w:r w:rsidRPr="00077BA1">
        <w:rPr>
          <w:rFonts w:asciiTheme="minorHAnsi" w:hAnsiTheme="minorHAnsi" w:cstheme="minorHAnsi"/>
          <w:sz w:val="18"/>
          <w:szCs w:val="18"/>
        </w:rPr>
        <w:t>Medieval Africa – Rise of African Civilizations, Africa’s Government and Religion, African Society and Culture</w:t>
      </w:r>
    </w:p>
    <w:p w14:paraId="7492043E" w14:textId="77777777" w:rsidR="004C544A" w:rsidRPr="00077BA1" w:rsidRDefault="004C544A" w:rsidP="00922B87">
      <w:pPr>
        <w:numPr>
          <w:ilvl w:val="0"/>
          <w:numId w:val="8"/>
        </w:numPr>
        <w:rPr>
          <w:rFonts w:asciiTheme="minorHAnsi" w:hAnsiTheme="minorHAnsi" w:cstheme="minorHAnsi"/>
          <w:sz w:val="18"/>
          <w:szCs w:val="18"/>
        </w:rPr>
      </w:pPr>
      <w:r w:rsidRPr="00077BA1">
        <w:rPr>
          <w:rFonts w:asciiTheme="minorHAnsi" w:hAnsiTheme="minorHAnsi" w:cstheme="minorHAnsi"/>
          <w:sz w:val="18"/>
          <w:szCs w:val="18"/>
        </w:rPr>
        <w:t xml:space="preserve">Medieval Japan – Early Japan, Shoguns and Samurai, Life in Medieval Japan </w:t>
      </w:r>
    </w:p>
    <w:p w14:paraId="7492043F" w14:textId="77777777" w:rsidR="004C544A" w:rsidRPr="00077BA1" w:rsidRDefault="004C544A" w:rsidP="00922B87">
      <w:pPr>
        <w:numPr>
          <w:ilvl w:val="0"/>
          <w:numId w:val="8"/>
        </w:numPr>
        <w:rPr>
          <w:rFonts w:asciiTheme="minorHAnsi" w:hAnsiTheme="minorHAnsi" w:cstheme="minorHAnsi"/>
          <w:sz w:val="18"/>
          <w:szCs w:val="18"/>
        </w:rPr>
      </w:pPr>
      <w:r w:rsidRPr="00077BA1">
        <w:rPr>
          <w:rFonts w:asciiTheme="minorHAnsi" w:hAnsiTheme="minorHAnsi" w:cstheme="minorHAnsi"/>
          <w:sz w:val="18"/>
          <w:szCs w:val="18"/>
        </w:rPr>
        <w:t>Medieval Europe – Early Middle Ages, Feudalism, Kingdoms and Crusades, Church and Society, Late Middle Ages</w:t>
      </w:r>
    </w:p>
    <w:p w14:paraId="74920440" w14:textId="77777777" w:rsidR="004C544A" w:rsidRPr="00462BD0" w:rsidRDefault="004C544A" w:rsidP="00E82C4F">
      <w:pPr>
        <w:rPr>
          <w:rFonts w:asciiTheme="minorHAnsi" w:hAnsiTheme="minorHAnsi" w:cstheme="minorHAnsi"/>
          <w:sz w:val="22"/>
          <w:szCs w:val="22"/>
        </w:rPr>
      </w:pPr>
    </w:p>
    <w:p w14:paraId="50A1322F" w14:textId="77777777" w:rsidR="003F20ED" w:rsidRDefault="003F20ED" w:rsidP="00EB652F">
      <w:pPr>
        <w:pStyle w:val="paragraph"/>
        <w:spacing w:before="0" w:beforeAutospacing="0" w:after="0" w:afterAutospacing="0"/>
        <w:textAlignment w:val="baseline"/>
        <w:rPr>
          <w:rStyle w:val="eop"/>
          <w:rFonts w:asciiTheme="minorHAnsi" w:hAnsiTheme="minorHAnsi" w:cstheme="minorHAnsi"/>
          <w:b/>
          <w:bCs/>
          <w:sz w:val="22"/>
          <w:szCs w:val="22"/>
        </w:rPr>
      </w:pPr>
    </w:p>
    <w:p w14:paraId="2D2FD7A9" w14:textId="5E3FCCD0" w:rsidR="00EB652F" w:rsidRPr="003F20ED" w:rsidRDefault="00EB652F" w:rsidP="00EB652F">
      <w:pPr>
        <w:pStyle w:val="paragraph"/>
        <w:spacing w:before="0" w:beforeAutospacing="0" w:after="0" w:afterAutospacing="0"/>
        <w:textAlignment w:val="baseline"/>
        <w:rPr>
          <w:rStyle w:val="eop"/>
          <w:rFonts w:asciiTheme="minorHAnsi" w:hAnsiTheme="minorHAnsi" w:cstheme="minorHAnsi"/>
          <w:b/>
          <w:bCs/>
          <w:sz w:val="28"/>
          <w:szCs w:val="28"/>
        </w:rPr>
      </w:pPr>
      <w:r w:rsidRPr="003F20ED">
        <w:rPr>
          <w:rStyle w:val="eop"/>
          <w:rFonts w:asciiTheme="minorHAnsi" w:hAnsiTheme="minorHAnsi" w:cstheme="minorHAnsi"/>
          <w:b/>
          <w:bCs/>
          <w:sz w:val="28"/>
          <w:szCs w:val="28"/>
        </w:rPr>
        <w:t>Expectations:</w:t>
      </w:r>
    </w:p>
    <w:p w14:paraId="1F714B02" w14:textId="06661F1E" w:rsidR="00EB652F" w:rsidRPr="003F20ED" w:rsidRDefault="00EB652F" w:rsidP="00EB652F">
      <w:pPr>
        <w:pStyle w:val="paragraph"/>
        <w:numPr>
          <w:ilvl w:val="0"/>
          <w:numId w:val="19"/>
        </w:numPr>
        <w:spacing w:before="0" w:beforeAutospacing="0" w:after="0" w:afterAutospacing="0"/>
        <w:textAlignment w:val="baseline"/>
        <w:rPr>
          <w:rStyle w:val="eop"/>
          <w:rFonts w:asciiTheme="minorHAnsi" w:hAnsiTheme="minorHAnsi" w:cstheme="minorHAnsi"/>
          <w:sz w:val="28"/>
          <w:szCs w:val="28"/>
        </w:rPr>
      </w:pPr>
      <w:r w:rsidRPr="003F20ED">
        <w:rPr>
          <w:rStyle w:val="eop"/>
          <w:rFonts w:asciiTheme="minorHAnsi" w:hAnsiTheme="minorHAnsi" w:cstheme="minorHAnsi"/>
          <w:b/>
          <w:bCs/>
          <w:sz w:val="28"/>
          <w:szCs w:val="28"/>
        </w:rPr>
        <w:t>P</w:t>
      </w:r>
      <w:r w:rsidRPr="003F20ED">
        <w:rPr>
          <w:rStyle w:val="eop"/>
          <w:rFonts w:asciiTheme="minorHAnsi" w:hAnsiTheme="minorHAnsi" w:cstheme="minorHAnsi"/>
          <w:sz w:val="28"/>
          <w:szCs w:val="28"/>
        </w:rPr>
        <w:t xml:space="preserve">erseverance – </w:t>
      </w:r>
      <w:proofErr w:type="gramStart"/>
      <w:r w:rsidRPr="003F20ED">
        <w:rPr>
          <w:rStyle w:val="eop"/>
          <w:rFonts w:asciiTheme="minorHAnsi" w:hAnsiTheme="minorHAnsi" w:cstheme="minorHAnsi"/>
          <w:sz w:val="28"/>
          <w:szCs w:val="28"/>
        </w:rPr>
        <w:t xml:space="preserve">Make </w:t>
      </w:r>
      <w:r w:rsidR="00377B64" w:rsidRPr="003F20ED">
        <w:rPr>
          <w:rStyle w:val="eop"/>
          <w:rFonts w:asciiTheme="minorHAnsi" w:hAnsiTheme="minorHAnsi" w:cstheme="minorHAnsi"/>
          <w:sz w:val="28"/>
          <w:szCs w:val="28"/>
        </w:rPr>
        <w:t>an</w:t>
      </w:r>
      <w:r w:rsidRPr="003F20ED">
        <w:rPr>
          <w:rStyle w:val="eop"/>
          <w:rFonts w:asciiTheme="minorHAnsi" w:hAnsiTheme="minorHAnsi" w:cstheme="minorHAnsi"/>
          <w:sz w:val="28"/>
          <w:szCs w:val="28"/>
        </w:rPr>
        <w:t xml:space="preserve"> Effort</w:t>
      </w:r>
      <w:proofErr w:type="gramEnd"/>
    </w:p>
    <w:p w14:paraId="585752AF" w14:textId="77777777" w:rsidR="00EB652F" w:rsidRPr="003F20ED" w:rsidRDefault="00EB652F" w:rsidP="00EB652F">
      <w:pPr>
        <w:pStyle w:val="paragraph"/>
        <w:numPr>
          <w:ilvl w:val="0"/>
          <w:numId w:val="19"/>
        </w:numPr>
        <w:spacing w:before="0" w:beforeAutospacing="0" w:after="0" w:afterAutospacing="0"/>
        <w:textAlignment w:val="baseline"/>
        <w:rPr>
          <w:rStyle w:val="eop"/>
          <w:rFonts w:asciiTheme="minorHAnsi" w:hAnsiTheme="minorHAnsi" w:cstheme="minorHAnsi"/>
          <w:sz w:val="28"/>
          <w:szCs w:val="28"/>
        </w:rPr>
      </w:pPr>
      <w:r w:rsidRPr="003F20ED">
        <w:rPr>
          <w:rStyle w:val="eop"/>
          <w:rFonts w:asciiTheme="minorHAnsi" w:hAnsiTheme="minorHAnsi" w:cstheme="minorHAnsi"/>
          <w:b/>
          <w:bCs/>
          <w:sz w:val="28"/>
          <w:szCs w:val="28"/>
        </w:rPr>
        <w:t>R</w:t>
      </w:r>
      <w:r w:rsidRPr="003F20ED">
        <w:rPr>
          <w:rStyle w:val="eop"/>
          <w:rFonts w:asciiTheme="minorHAnsi" w:hAnsiTheme="minorHAnsi" w:cstheme="minorHAnsi"/>
          <w:sz w:val="28"/>
          <w:szCs w:val="28"/>
        </w:rPr>
        <w:t>espect – For Self, Others, and Space</w:t>
      </w:r>
    </w:p>
    <w:p w14:paraId="290BDDF1" w14:textId="77777777" w:rsidR="00EB652F" w:rsidRPr="003F20ED" w:rsidRDefault="00EB652F" w:rsidP="00EB652F">
      <w:pPr>
        <w:pStyle w:val="paragraph"/>
        <w:numPr>
          <w:ilvl w:val="0"/>
          <w:numId w:val="19"/>
        </w:numPr>
        <w:spacing w:before="0" w:beforeAutospacing="0" w:after="0" w:afterAutospacing="0"/>
        <w:textAlignment w:val="baseline"/>
        <w:rPr>
          <w:rStyle w:val="eop"/>
          <w:rFonts w:asciiTheme="minorHAnsi" w:hAnsiTheme="minorHAnsi" w:cstheme="minorHAnsi"/>
          <w:sz w:val="28"/>
          <w:szCs w:val="28"/>
        </w:rPr>
      </w:pPr>
      <w:r w:rsidRPr="003F20ED">
        <w:rPr>
          <w:rStyle w:val="eop"/>
          <w:rFonts w:asciiTheme="minorHAnsi" w:hAnsiTheme="minorHAnsi" w:cstheme="minorHAnsi"/>
          <w:b/>
          <w:bCs/>
          <w:sz w:val="28"/>
          <w:szCs w:val="28"/>
        </w:rPr>
        <w:t>I</w:t>
      </w:r>
      <w:r w:rsidRPr="003F20ED">
        <w:rPr>
          <w:rStyle w:val="eop"/>
          <w:rFonts w:asciiTheme="minorHAnsi" w:hAnsiTheme="minorHAnsi" w:cstheme="minorHAnsi"/>
          <w:sz w:val="28"/>
          <w:szCs w:val="28"/>
        </w:rPr>
        <w:t>ntegrity – Be Honest, Be Kind, Do the Right Thing</w:t>
      </w:r>
    </w:p>
    <w:p w14:paraId="474E1C46" w14:textId="77777777" w:rsidR="00EB652F" w:rsidRPr="003F20ED" w:rsidRDefault="00EB652F" w:rsidP="00EB652F">
      <w:pPr>
        <w:pStyle w:val="paragraph"/>
        <w:numPr>
          <w:ilvl w:val="0"/>
          <w:numId w:val="19"/>
        </w:numPr>
        <w:spacing w:before="0" w:beforeAutospacing="0" w:after="0" w:afterAutospacing="0"/>
        <w:textAlignment w:val="baseline"/>
        <w:rPr>
          <w:rStyle w:val="eop"/>
          <w:rFonts w:asciiTheme="minorHAnsi" w:hAnsiTheme="minorHAnsi" w:cstheme="minorHAnsi"/>
          <w:sz w:val="28"/>
          <w:szCs w:val="28"/>
        </w:rPr>
      </w:pPr>
      <w:r w:rsidRPr="003F20ED">
        <w:rPr>
          <w:rStyle w:val="eop"/>
          <w:rFonts w:asciiTheme="minorHAnsi" w:hAnsiTheme="minorHAnsi" w:cstheme="minorHAnsi"/>
          <w:b/>
          <w:bCs/>
          <w:sz w:val="28"/>
          <w:szCs w:val="28"/>
        </w:rPr>
        <w:t>D</w:t>
      </w:r>
      <w:r w:rsidRPr="003F20ED">
        <w:rPr>
          <w:rStyle w:val="eop"/>
          <w:rFonts w:asciiTheme="minorHAnsi" w:hAnsiTheme="minorHAnsi" w:cstheme="minorHAnsi"/>
          <w:sz w:val="28"/>
          <w:szCs w:val="28"/>
        </w:rPr>
        <w:t>edication – Be Engaged, Be a Problem Solver, Care</w:t>
      </w:r>
    </w:p>
    <w:p w14:paraId="1A9F8C56" w14:textId="77777777" w:rsidR="00EB652F" w:rsidRPr="003F20ED" w:rsidRDefault="00EB652F" w:rsidP="00EB652F">
      <w:pPr>
        <w:pStyle w:val="paragraph"/>
        <w:numPr>
          <w:ilvl w:val="0"/>
          <w:numId w:val="19"/>
        </w:numPr>
        <w:spacing w:before="0" w:beforeAutospacing="0" w:after="0" w:afterAutospacing="0"/>
        <w:textAlignment w:val="baseline"/>
        <w:rPr>
          <w:rStyle w:val="eop"/>
          <w:rFonts w:asciiTheme="minorHAnsi" w:hAnsiTheme="minorHAnsi" w:cstheme="minorHAnsi"/>
          <w:sz w:val="28"/>
          <w:szCs w:val="28"/>
        </w:rPr>
      </w:pPr>
      <w:r w:rsidRPr="003F20ED">
        <w:rPr>
          <w:rStyle w:val="eop"/>
          <w:rFonts w:asciiTheme="minorHAnsi" w:hAnsiTheme="minorHAnsi" w:cstheme="minorHAnsi"/>
          <w:b/>
          <w:bCs/>
          <w:sz w:val="28"/>
          <w:szCs w:val="28"/>
        </w:rPr>
        <w:t>E</w:t>
      </w:r>
      <w:r w:rsidRPr="003F20ED">
        <w:rPr>
          <w:rStyle w:val="eop"/>
          <w:rFonts w:asciiTheme="minorHAnsi" w:hAnsiTheme="minorHAnsi" w:cstheme="minorHAnsi"/>
          <w:sz w:val="28"/>
          <w:szCs w:val="28"/>
        </w:rPr>
        <w:t>xcellence – Do Your Best, Represent Yourself Well</w:t>
      </w:r>
    </w:p>
    <w:p w14:paraId="4A189C45" w14:textId="77777777" w:rsidR="00EB652F" w:rsidRPr="00077BA1" w:rsidRDefault="00EB652F" w:rsidP="007A0804">
      <w:pPr>
        <w:pStyle w:val="paragraph"/>
        <w:spacing w:before="0" w:beforeAutospacing="0" w:after="0" w:afterAutospacing="0"/>
        <w:textAlignment w:val="baseline"/>
        <w:rPr>
          <w:rFonts w:asciiTheme="minorHAnsi" w:hAnsiTheme="minorHAnsi" w:cstheme="minorHAnsi"/>
          <w:sz w:val="20"/>
          <w:szCs w:val="20"/>
        </w:rPr>
      </w:pPr>
    </w:p>
    <w:p w14:paraId="7027DE6D"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6C65FEAB"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1B0397F0"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3D7E9859"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7D70F05C"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5C13C690"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bookmarkStart w:id="0" w:name="_GoBack"/>
      <w:bookmarkEnd w:id="0"/>
    </w:p>
    <w:p w14:paraId="31079C91"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1760F590" w14:textId="77777777" w:rsidR="003F20ED" w:rsidRDefault="003F20ED" w:rsidP="003F20ED">
      <w:pPr>
        <w:pStyle w:val="NormalWeb"/>
        <w:shd w:val="clear" w:color="auto" w:fill="FFFFFF"/>
        <w:spacing w:before="0" w:beforeAutospacing="0" w:after="0" w:afterAutospacing="0"/>
        <w:jc w:val="both"/>
        <w:rPr>
          <w:rFonts w:ascii="Calibri" w:hAnsi="Calibri" w:cs="Calibri"/>
          <w:b/>
          <w:bCs/>
          <w:sz w:val="22"/>
          <w:szCs w:val="22"/>
          <w:u w:val="single"/>
          <w:bdr w:val="none" w:sz="0" w:space="0" w:color="auto" w:frame="1"/>
        </w:rPr>
      </w:pPr>
    </w:p>
    <w:p w14:paraId="3F3BAD23" w14:textId="0C0E3055" w:rsidR="003F20ED" w:rsidRDefault="003F20ED" w:rsidP="003F20ED">
      <w:pPr>
        <w:pStyle w:val="NormalWeb"/>
        <w:shd w:val="clear" w:color="auto" w:fill="FFFFFF"/>
        <w:spacing w:before="0" w:beforeAutospacing="0" w:after="0" w:afterAutospacing="0"/>
        <w:jc w:val="both"/>
        <w:rPr>
          <w:color w:val="5D2E29"/>
          <w:sz w:val="16"/>
          <w:szCs w:val="16"/>
        </w:rPr>
      </w:pPr>
      <w:r>
        <w:rPr>
          <w:rFonts w:ascii="Calibri" w:hAnsi="Calibri" w:cs="Calibri"/>
          <w:b/>
          <w:bCs/>
          <w:sz w:val="22"/>
          <w:szCs w:val="22"/>
          <w:u w:val="single"/>
          <w:bdr w:val="none" w:sz="0" w:space="0" w:color="auto" w:frame="1"/>
        </w:rPr>
        <w:t>Grading</w:t>
      </w:r>
    </w:p>
    <w:p w14:paraId="6F6DE530" w14:textId="77777777" w:rsidR="003F20ED" w:rsidRPr="00ED47AC" w:rsidRDefault="003F20ED" w:rsidP="003F20ED">
      <w:pPr>
        <w:pStyle w:val="NormalWeb"/>
        <w:shd w:val="clear" w:color="auto" w:fill="FFFFFF"/>
        <w:spacing w:before="0" w:beforeAutospacing="0" w:after="0" w:afterAutospacing="0"/>
        <w:jc w:val="both"/>
        <w:rPr>
          <w:rFonts w:asciiTheme="minorHAnsi" w:hAnsiTheme="minorHAnsi" w:cstheme="minorHAnsi"/>
          <w:color w:val="5D2E29"/>
          <w:sz w:val="20"/>
          <w:szCs w:val="20"/>
        </w:rPr>
      </w:pPr>
      <w:r w:rsidRPr="00ED47AC">
        <w:rPr>
          <w:rFonts w:asciiTheme="minorHAnsi" w:hAnsiTheme="minorHAnsi" w:cstheme="minorHAnsi"/>
          <w:sz w:val="20"/>
          <w:szCs w:val="20"/>
          <w:bdr w:val="none" w:sz="0" w:space="0" w:color="auto" w:frame="1"/>
        </w:rPr>
        <w:t xml:space="preserve">Moscow Middle School is transitioning to Mastery-Based Grading this year.  This means that students will be graded on their mastery of the standards.  </w:t>
      </w:r>
      <w:r w:rsidRPr="00ED47AC">
        <w:rPr>
          <w:rFonts w:asciiTheme="minorHAnsi" w:hAnsiTheme="minorHAnsi" w:cstheme="minorHAnsi"/>
          <w:color w:val="5D2E29"/>
          <w:sz w:val="20"/>
          <w:szCs w:val="20"/>
          <w:bdr w:val="none" w:sz="0" w:space="0" w:color="auto" w:frame="1"/>
        </w:rPr>
        <w:t> </w:t>
      </w:r>
      <w:r w:rsidRPr="00ED47AC">
        <w:rPr>
          <w:rFonts w:asciiTheme="minorHAnsi" w:hAnsiTheme="minorHAnsi" w:cstheme="minorHAnsi"/>
          <w:sz w:val="20"/>
          <w:szCs w:val="20"/>
          <w:bdr w:val="none" w:sz="0" w:space="0" w:color="auto" w:frame="1"/>
        </w:rPr>
        <w:t>Administration will be sending out information and will be happy to take your questions.  This will be a work in progress, but please know that I will continue to deliver the same quality content, activities and projects/discussions that you expect for your student’s Social Studies education.  Students will know expectations for each assignment, and we will work through problems together as usual.   Expect to see a reporting system that includes a 4,3,2,1 as defined below. </w:t>
      </w:r>
    </w:p>
    <w:p w14:paraId="65FE5B98" w14:textId="77777777" w:rsidR="003F20ED" w:rsidRPr="00ED47AC" w:rsidRDefault="003F20ED" w:rsidP="003F20ED">
      <w:pPr>
        <w:pStyle w:val="NormalWeb"/>
        <w:shd w:val="clear" w:color="auto" w:fill="FFFFFF"/>
        <w:spacing w:before="0" w:beforeAutospacing="0" w:after="0" w:afterAutospacing="0"/>
        <w:jc w:val="both"/>
        <w:rPr>
          <w:rFonts w:asciiTheme="minorHAnsi" w:hAnsiTheme="minorHAnsi" w:cstheme="minorHAnsi"/>
          <w:color w:val="5D2E29"/>
          <w:sz w:val="20"/>
          <w:szCs w:val="20"/>
        </w:rPr>
      </w:pPr>
      <w:r w:rsidRPr="00ED47AC">
        <w:rPr>
          <w:rFonts w:asciiTheme="minorHAnsi" w:hAnsiTheme="minorHAnsi" w:cstheme="minorHAnsi"/>
          <w:sz w:val="20"/>
          <w:szCs w:val="20"/>
          <w:bdr w:val="none" w:sz="0" w:space="0" w:color="auto" w:frame="1"/>
        </w:rPr>
        <w:t>More details and student/parent access to grades will be coming from school administration.  As always, my number one concern is taking care of your kids and opening their eyes up to the wide world around them.  Let’s make this a great year!</w:t>
      </w:r>
    </w:p>
    <w:p w14:paraId="6A0CCB7B" w14:textId="77777777" w:rsidR="003F20ED" w:rsidRDefault="003F20ED" w:rsidP="003F20ED">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 </w:t>
      </w:r>
    </w:p>
    <w:p w14:paraId="07E711CB" w14:textId="77777777" w:rsidR="003F20ED" w:rsidRPr="00ED47AC" w:rsidRDefault="003F20ED" w:rsidP="003F20ED">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4 – Exceeding State &amp; District Standards</w:t>
      </w:r>
    </w:p>
    <w:p w14:paraId="46A23FA2" w14:textId="77777777" w:rsidR="003F20ED" w:rsidRPr="00ED47AC" w:rsidRDefault="003F20ED" w:rsidP="003F20ED">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b/>
          <w:bCs/>
          <w:color w:val="000000"/>
          <w:sz w:val="20"/>
          <w:szCs w:val="20"/>
        </w:rPr>
        <w:t>3 – Meeting State &amp; District Standards</w:t>
      </w:r>
    </w:p>
    <w:p w14:paraId="59700E1B" w14:textId="77777777" w:rsidR="003F20ED" w:rsidRPr="00ED47AC" w:rsidRDefault="003F20ED" w:rsidP="003F20ED">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2 – Working Toward State &amp; District Standards</w:t>
      </w:r>
    </w:p>
    <w:p w14:paraId="3AD9FCFF" w14:textId="77777777" w:rsidR="003F20ED" w:rsidRPr="00ED47AC" w:rsidRDefault="003F20ED" w:rsidP="003F20ED">
      <w:pPr>
        <w:pStyle w:val="NormalWeb"/>
        <w:shd w:val="clear" w:color="auto" w:fill="FFFFFF"/>
        <w:spacing w:before="0" w:beforeAutospacing="0" w:after="0" w:afterAutospacing="0"/>
        <w:rPr>
          <w:rFonts w:ascii="Calibri" w:hAnsi="Calibri" w:cs="Calibri"/>
          <w:color w:val="000000"/>
          <w:sz w:val="20"/>
          <w:szCs w:val="20"/>
        </w:rPr>
      </w:pPr>
      <w:r w:rsidRPr="00ED47AC">
        <w:rPr>
          <w:rFonts w:ascii="Calibri" w:hAnsi="Calibri" w:cs="Calibri"/>
          <w:color w:val="000000"/>
          <w:sz w:val="20"/>
          <w:szCs w:val="20"/>
        </w:rPr>
        <w:t>1 – Not Meeting State &amp; District Standards</w:t>
      </w:r>
    </w:p>
    <w:p w14:paraId="57CB9EA6" w14:textId="77777777" w:rsidR="003F20ED" w:rsidRDefault="003F20ED" w:rsidP="003F20ED">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 </w:t>
      </w:r>
    </w:p>
    <w:p w14:paraId="3992223E" w14:textId="77777777" w:rsidR="003F20ED" w:rsidRPr="00CF7726" w:rsidRDefault="003F20ED" w:rsidP="003F20ED">
      <w:pPr>
        <w:pStyle w:val="NormalWeb"/>
        <w:shd w:val="clear" w:color="auto" w:fill="FFFFFF"/>
        <w:spacing w:before="0" w:beforeAutospacing="0" w:after="0" w:afterAutospacing="0"/>
        <w:jc w:val="both"/>
        <w:rPr>
          <w:color w:val="5D2E29"/>
          <w:sz w:val="16"/>
          <w:szCs w:val="16"/>
        </w:rPr>
      </w:pPr>
      <w:r>
        <w:rPr>
          <w:rFonts w:ascii="Calibri" w:hAnsi="Calibri" w:cs="Calibri"/>
          <w:sz w:val="22"/>
          <w:szCs w:val="22"/>
          <w:bdr w:val="none" w:sz="0" w:space="0" w:color="auto" w:frame="1"/>
        </w:rPr>
        <w:t>District Information: </w:t>
      </w:r>
      <w:hyperlink r:id="rId8" w:tgtFrame="_blank" w:history="1">
        <w:r>
          <w:rPr>
            <w:rStyle w:val="Hyperlink"/>
            <w:sz w:val="22"/>
            <w:szCs w:val="22"/>
            <w:bdr w:val="none" w:sz="0" w:space="0" w:color="auto" w:frame="1"/>
          </w:rPr>
          <w:t>https://www.msd281.org/parent_resource</w:t>
        </w:r>
      </w:hyperlink>
      <w:r>
        <w:rPr>
          <w:rStyle w:val="Hyperlink"/>
          <w:sz w:val="22"/>
          <w:szCs w:val="22"/>
          <w:bdr w:val="none" w:sz="0" w:space="0" w:color="auto" w:frame="1"/>
        </w:rPr>
        <w:t xml:space="preserve">  (See Mastery Based Learning)</w:t>
      </w:r>
    </w:p>
    <w:p w14:paraId="3638797E" w14:textId="77777777" w:rsidR="003F20ED" w:rsidRDefault="003F20ED" w:rsidP="003F20ED">
      <w:pPr>
        <w:pStyle w:val="paragraph"/>
        <w:spacing w:before="0" w:beforeAutospacing="0" w:after="0" w:afterAutospacing="0"/>
        <w:textAlignment w:val="baseline"/>
        <w:rPr>
          <w:rStyle w:val="eop"/>
          <w:rFonts w:asciiTheme="minorHAnsi" w:hAnsiTheme="minorHAnsi" w:cstheme="minorHAnsi"/>
          <w:b/>
          <w:bCs/>
          <w:sz w:val="22"/>
          <w:szCs w:val="22"/>
        </w:rPr>
      </w:pPr>
    </w:p>
    <w:p w14:paraId="098754BE" w14:textId="11D4392B" w:rsidR="003F72D4" w:rsidRPr="00903599" w:rsidRDefault="003F72D4" w:rsidP="00362DDD">
      <w:pPr>
        <w:pStyle w:val="NormalWeb"/>
        <w:shd w:val="clear" w:color="auto" w:fill="FFFFFF"/>
        <w:spacing w:before="0" w:beforeAutospacing="0" w:after="0" w:afterAutospacing="0"/>
        <w:rPr>
          <w:rFonts w:asciiTheme="minorHAnsi" w:hAnsiTheme="minorHAnsi" w:cstheme="minorHAnsi"/>
          <w:b/>
          <w:bCs/>
          <w:color w:val="000000"/>
          <w:sz w:val="22"/>
          <w:szCs w:val="22"/>
          <w:bdr w:val="none" w:sz="0" w:space="0" w:color="auto" w:frame="1"/>
        </w:rPr>
      </w:pPr>
      <w:r w:rsidRPr="00903599">
        <w:rPr>
          <w:rFonts w:asciiTheme="minorHAnsi" w:hAnsiTheme="minorHAnsi" w:cstheme="minorHAnsi"/>
          <w:b/>
          <w:bCs/>
          <w:color w:val="000000"/>
          <w:sz w:val="22"/>
          <w:szCs w:val="22"/>
          <w:bdr w:val="none" w:sz="0" w:space="0" w:color="auto" w:frame="1"/>
        </w:rPr>
        <w:t>Classroom Management:</w:t>
      </w:r>
    </w:p>
    <w:p w14:paraId="15A1E497" w14:textId="6FAC9DE8" w:rsidR="003F72D4" w:rsidRDefault="003F72D4" w:rsidP="003F72D4">
      <w:pPr>
        <w:pStyle w:val="NormalWeb"/>
        <w:numPr>
          <w:ilvl w:val="0"/>
          <w:numId w:val="20"/>
        </w:numPr>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Teacher eye contact or pro</w:t>
      </w:r>
      <w:r w:rsidR="0081115E">
        <w:rPr>
          <w:rFonts w:asciiTheme="minorHAnsi" w:hAnsiTheme="minorHAnsi" w:cstheme="minorHAnsi"/>
          <w:color w:val="000000"/>
          <w:sz w:val="18"/>
          <w:szCs w:val="18"/>
          <w:bdr w:val="none" w:sz="0" w:space="0" w:color="auto" w:frame="1"/>
        </w:rPr>
        <w:t xml:space="preserve">ximity.  </w:t>
      </w:r>
    </w:p>
    <w:p w14:paraId="1C86D3FF" w14:textId="0D025466" w:rsidR="003F72D4" w:rsidRDefault="003F72D4" w:rsidP="003F72D4">
      <w:pPr>
        <w:pStyle w:val="NormalWeb"/>
        <w:numPr>
          <w:ilvl w:val="0"/>
          <w:numId w:val="20"/>
        </w:numPr>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Teacher</w:t>
      </w:r>
      <w:r w:rsidR="0081115E">
        <w:rPr>
          <w:rFonts w:asciiTheme="minorHAnsi" w:hAnsiTheme="minorHAnsi" w:cstheme="minorHAnsi"/>
          <w:color w:val="000000"/>
          <w:sz w:val="18"/>
          <w:szCs w:val="18"/>
          <w:bdr w:val="none" w:sz="0" w:space="0" w:color="auto" w:frame="1"/>
        </w:rPr>
        <w:t xml:space="preserve"> verbal prompt or direction:  You are disrupting the class and infringing on the rights of others to learn.  </w:t>
      </w:r>
    </w:p>
    <w:p w14:paraId="2D6C7F7C" w14:textId="215A9048" w:rsidR="0081115E" w:rsidRDefault="0081115E" w:rsidP="003F72D4">
      <w:pPr>
        <w:pStyle w:val="NormalWeb"/>
        <w:numPr>
          <w:ilvl w:val="0"/>
          <w:numId w:val="20"/>
        </w:numPr>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Teacher/student discussion:  You are causing enough of a disruption </w:t>
      </w:r>
      <w:r w:rsidR="005A0441">
        <w:rPr>
          <w:rFonts w:asciiTheme="minorHAnsi" w:hAnsiTheme="minorHAnsi" w:cstheme="minorHAnsi"/>
          <w:color w:val="000000"/>
          <w:sz w:val="18"/>
          <w:szCs w:val="18"/>
          <w:bdr w:val="none" w:sz="0" w:space="0" w:color="auto" w:frame="1"/>
        </w:rPr>
        <w:t>to the learning environment that you will need to discuss with me hot to rejoin the class.  It is possible parents will need to be contacted and/or detention may need to be served.</w:t>
      </w:r>
    </w:p>
    <w:p w14:paraId="2A5DD9C6" w14:textId="7CB01201" w:rsidR="005A0441" w:rsidRDefault="005A0441" w:rsidP="003F72D4">
      <w:pPr>
        <w:pStyle w:val="NormalWeb"/>
        <w:numPr>
          <w:ilvl w:val="0"/>
          <w:numId w:val="20"/>
        </w:numPr>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Parent/Guardian Contact:  Your behavior choices warrant contact and discussion.</w:t>
      </w:r>
    </w:p>
    <w:p w14:paraId="09AFB60A" w14:textId="7896622D" w:rsidR="005A0441" w:rsidRDefault="005A0441" w:rsidP="003F72D4">
      <w:pPr>
        <w:pStyle w:val="NormalWeb"/>
        <w:numPr>
          <w:ilvl w:val="0"/>
          <w:numId w:val="20"/>
        </w:numPr>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Meeting with the Vice-Principal and/or Principal:  This means we were unable to solve our issue(s) one on one and/or your behavior choice warranted an immediate removal from the classroom setting.  Parents will be notified.  </w:t>
      </w:r>
    </w:p>
    <w:p w14:paraId="532FDC03" w14:textId="19F8EA60" w:rsidR="00362DDD" w:rsidRDefault="00362DDD" w:rsidP="00362DD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p>
    <w:p w14:paraId="7D44155A" w14:textId="69C8F8E5" w:rsidR="00903599" w:rsidRDefault="00903599" w:rsidP="00362DDD">
      <w:pPr>
        <w:pStyle w:val="NormalWeb"/>
        <w:shd w:val="clear" w:color="auto" w:fill="FFFFFF"/>
        <w:spacing w:before="0" w:beforeAutospacing="0" w:after="0" w:afterAutospacing="0"/>
        <w:rPr>
          <w:rFonts w:asciiTheme="minorHAnsi" w:hAnsiTheme="minorHAnsi" w:cstheme="minorHAnsi"/>
          <w:b/>
          <w:bCs/>
          <w:color w:val="000000"/>
          <w:sz w:val="22"/>
          <w:szCs w:val="22"/>
          <w:bdr w:val="none" w:sz="0" w:space="0" w:color="auto" w:frame="1"/>
        </w:rPr>
      </w:pPr>
      <w:r w:rsidRPr="004A5F71">
        <w:rPr>
          <w:rFonts w:asciiTheme="minorHAnsi" w:hAnsiTheme="minorHAnsi" w:cstheme="minorHAnsi"/>
          <w:b/>
          <w:bCs/>
          <w:color w:val="000000"/>
          <w:sz w:val="22"/>
          <w:szCs w:val="22"/>
          <w:bdr w:val="none" w:sz="0" w:space="0" w:color="auto" w:frame="1"/>
        </w:rPr>
        <w:t>Absences:</w:t>
      </w:r>
    </w:p>
    <w:p w14:paraId="5E0165F2" w14:textId="588BA96D" w:rsidR="004A5F71" w:rsidRPr="004A5F71" w:rsidRDefault="004A5F71" w:rsidP="00362DD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Absences </w:t>
      </w:r>
      <w:r w:rsidR="00520C36">
        <w:rPr>
          <w:rFonts w:asciiTheme="minorHAnsi" w:hAnsiTheme="minorHAnsi" w:cstheme="minorHAnsi"/>
          <w:color w:val="000000"/>
          <w:sz w:val="18"/>
          <w:szCs w:val="18"/>
          <w:bdr w:val="none" w:sz="0" w:space="0" w:color="auto" w:frame="1"/>
        </w:rPr>
        <w:t xml:space="preserve">may occur, but an absence does not equate to being excused from coursework.  It is the student’s responsibility to obtain and complete the work in a timely manner from the “WHILE YOU WERE OUT” basket (student’s name </w:t>
      </w:r>
      <w:r w:rsidR="00AF071D">
        <w:rPr>
          <w:rFonts w:asciiTheme="minorHAnsi" w:hAnsiTheme="minorHAnsi" w:cstheme="minorHAnsi"/>
          <w:color w:val="000000"/>
          <w:sz w:val="18"/>
          <w:szCs w:val="18"/>
          <w:bdr w:val="none" w:sz="0" w:space="0" w:color="auto" w:frame="1"/>
        </w:rPr>
        <w:t xml:space="preserve">will be on the materials) and to ask for clarification </w:t>
      </w:r>
      <w:r w:rsidR="00825619">
        <w:rPr>
          <w:rFonts w:asciiTheme="minorHAnsi" w:hAnsiTheme="minorHAnsi" w:cstheme="minorHAnsi"/>
          <w:color w:val="000000"/>
          <w:sz w:val="18"/>
          <w:szCs w:val="18"/>
          <w:bdr w:val="none" w:sz="0" w:space="0" w:color="auto" w:frame="1"/>
        </w:rPr>
        <w:t>of directions as needed.  A general rule of thumb is two days to make up the work.  Extended absences or extenuating circumstances will be handled on a case by case basis.  Be</w:t>
      </w:r>
      <w:r w:rsidR="003055D8">
        <w:rPr>
          <w:rFonts w:asciiTheme="minorHAnsi" w:hAnsiTheme="minorHAnsi" w:cstheme="minorHAnsi"/>
          <w:color w:val="000000"/>
          <w:sz w:val="18"/>
          <w:szCs w:val="18"/>
          <w:bdr w:val="none" w:sz="0" w:space="0" w:color="auto" w:frame="1"/>
        </w:rPr>
        <w:t xml:space="preserve"> sure to utilize the class website for assignment links/resources.  If you know in advance there will be an absence, please contact me to acquire materials ahead of time</w:t>
      </w:r>
      <w:r w:rsidR="00614A5C">
        <w:rPr>
          <w:rFonts w:asciiTheme="minorHAnsi" w:hAnsiTheme="minorHAnsi" w:cstheme="minorHAnsi"/>
          <w:color w:val="000000"/>
          <w:sz w:val="18"/>
          <w:szCs w:val="18"/>
          <w:bdr w:val="none" w:sz="0" w:space="0" w:color="auto" w:frame="1"/>
        </w:rPr>
        <w:t xml:space="preserve">.  Materials and assignments are generally available and posted ahead of time.  </w:t>
      </w:r>
    </w:p>
    <w:p w14:paraId="00357232" w14:textId="77777777" w:rsidR="00903599" w:rsidRPr="00903599" w:rsidRDefault="00903599" w:rsidP="00362DDD">
      <w:pPr>
        <w:pStyle w:val="NormalWeb"/>
        <w:shd w:val="clear" w:color="auto" w:fill="FFFFFF"/>
        <w:spacing w:before="0" w:beforeAutospacing="0" w:after="0" w:afterAutospacing="0"/>
        <w:rPr>
          <w:rFonts w:asciiTheme="minorHAnsi" w:hAnsiTheme="minorHAnsi" w:cstheme="minorHAnsi"/>
          <w:b/>
          <w:bCs/>
          <w:color w:val="000000"/>
          <w:sz w:val="18"/>
          <w:szCs w:val="18"/>
          <w:bdr w:val="none" w:sz="0" w:space="0" w:color="auto" w:frame="1"/>
        </w:rPr>
      </w:pPr>
    </w:p>
    <w:p w14:paraId="3446FE3D" w14:textId="77777777" w:rsidR="003F20ED" w:rsidRPr="00AD4179" w:rsidRDefault="003F20ED" w:rsidP="003F20ED">
      <w:pPr>
        <w:pStyle w:val="NormalWeb"/>
        <w:shd w:val="clear" w:color="auto" w:fill="FFFFFF"/>
        <w:spacing w:before="0" w:beforeAutospacing="0" w:after="0" w:afterAutospacing="0"/>
        <w:rPr>
          <w:rFonts w:asciiTheme="minorHAnsi" w:hAnsiTheme="minorHAnsi" w:cstheme="minorHAnsi"/>
          <w:b/>
          <w:bCs/>
          <w:color w:val="000000"/>
          <w:sz w:val="22"/>
          <w:szCs w:val="22"/>
          <w:bdr w:val="none" w:sz="0" w:space="0" w:color="auto" w:frame="1"/>
        </w:rPr>
      </w:pPr>
      <w:r w:rsidRPr="00AD4179">
        <w:rPr>
          <w:rFonts w:asciiTheme="minorHAnsi" w:hAnsiTheme="minorHAnsi" w:cstheme="minorHAnsi"/>
          <w:b/>
          <w:bCs/>
          <w:color w:val="000000"/>
          <w:sz w:val="22"/>
          <w:szCs w:val="22"/>
          <w:bdr w:val="none" w:sz="0" w:space="0" w:color="auto" w:frame="1"/>
        </w:rPr>
        <w:t>BYOT – Bring Your Own Technology</w:t>
      </w:r>
    </w:p>
    <w:p w14:paraId="229434A4" w14:textId="77777777" w:rsidR="003F20ED" w:rsidRDefault="003F20ED" w:rsidP="003F20E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 xml:space="preserve">If it is okay with you and you understand the device is the responsibility of your child, then personal devices may at times be allowed for class tasks.  If using the MMS wireless connection, please be aware your child needs to be responsible and appropriate as the filter level may be different than school student devices.  Neither MMS or I will replace or be responsible for any item missing, stolen, or broken.  Items should be stored in your child’s locker unless allowed for class use.  I reserve the right to revoke these privileges to anyone abusing the option.  The devices should be used for school research, assignments and projects only.  </w:t>
      </w:r>
    </w:p>
    <w:p w14:paraId="4BA347CF" w14:textId="5588482B" w:rsidR="0044753C" w:rsidRDefault="0044753C" w:rsidP="00035D3C">
      <w:pPr>
        <w:rPr>
          <w:b/>
          <w:bCs/>
        </w:rPr>
      </w:pPr>
    </w:p>
    <w:p w14:paraId="4F98976E" w14:textId="77777777" w:rsidR="003F20ED" w:rsidRPr="00462BD0" w:rsidRDefault="003F20ED" w:rsidP="003F20ED">
      <w:pPr>
        <w:pStyle w:val="NormalWeb"/>
        <w:shd w:val="clear" w:color="auto" w:fill="FFFFFF"/>
        <w:spacing w:before="0" w:beforeAutospacing="0" w:after="0" w:afterAutospacing="0"/>
        <w:rPr>
          <w:rFonts w:asciiTheme="minorHAnsi" w:hAnsiTheme="minorHAnsi" w:cstheme="minorHAnsi"/>
          <w:color w:val="201F1E"/>
          <w:sz w:val="22"/>
          <w:szCs w:val="22"/>
        </w:rPr>
      </w:pPr>
      <w:r w:rsidRPr="00462BD0">
        <w:rPr>
          <w:rFonts w:asciiTheme="minorHAnsi" w:hAnsiTheme="minorHAnsi" w:cstheme="minorHAnsi"/>
          <w:b/>
          <w:bCs/>
          <w:sz w:val="22"/>
          <w:szCs w:val="22"/>
        </w:rPr>
        <w:t>Chromebook Policy:</w:t>
      </w:r>
      <w:r w:rsidRPr="00462BD0">
        <w:rPr>
          <w:rFonts w:asciiTheme="minorHAnsi" w:hAnsiTheme="minorHAnsi" w:cstheme="minorHAnsi"/>
          <w:b/>
          <w:bCs/>
          <w:color w:val="000000"/>
          <w:sz w:val="22"/>
          <w:szCs w:val="22"/>
          <w:u w:val="single"/>
          <w:bdr w:val="none" w:sz="0" w:space="0" w:color="auto" w:frame="1"/>
        </w:rPr>
        <w:t xml:space="preserve">  </w:t>
      </w:r>
    </w:p>
    <w:p w14:paraId="2BF631DA" w14:textId="77777777" w:rsidR="003F20ED" w:rsidRDefault="003F20ED" w:rsidP="003F20E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sidRPr="00035D3C">
        <w:rPr>
          <w:rFonts w:asciiTheme="minorHAnsi" w:hAnsiTheme="minorHAnsi" w:cstheme="minorHAnsi"/>
          <w:color w:val="000000"/>
          <w:sz w:val="18"/>
          <w:szCs w:val="18"/>
          <w:bdr w:val="none" w:sz="0" w:space="0" w:color="auto" w:frame="1"/>
        </w:rPr>
        <w:t>You will be assigned a Chromebook number and required to use your assigned number every time.  As with all our materials, our classroom Chromebooks must be used respectfully.  You are expected to be on task and as directed.  Do not make any changes to the Chromebook unless asked.  You will be removed from the computer and assigned an alternate activity immediately if you are not on task.   Please let me know right away if you are noticing a problem with your assigned computer!</w:t>
      </w:r>
    </w:p>
    <w:p w14:paraId="1EE33856" w14:textId="77777777" w:rsidR="003F20ED" w:rsidRDefault="003F20ED" w:rsidP="003F20E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p>
    <w:p w14:paraId="0DF5014E" w14:textId="77777777" w:rsidR="003F20ED" w:rsidRPr="008021DA" w:rsidRDefault="003F20ED" w:rsidP="003F20ED">
      <w:pPr>
        <w:pStyle w:val="NormalWeb"/>
        <w:shd w:val="clear" w:color="auto" w:fill="FFFFFF"/>
        <w:spacing w:before="0" w:beforeAutospacing="0" w:after="0" w:afterAutospacing="0"/>
        <w:rPr>
          <w:rFonts w:asciiTheme="minorHAnsi" w:hAnsiTheme="minorHAnsi" w:cstheme="minorHAnsi"/>
          <w:b/>
          <w:bCs/>
          <w:color w:val="000000"/>
          <w:sz w:val="22"/>
          <w:szCs w:val="22"/>
          <w:bdr w:val="none" w:sz="0" w:space="0" w:color="auto" w:frame="1"/>
        </w:rPr>
      </w:pPr>
      <w:r w:rsidRPr="008021DA">
        <w:rPr>
          <w:rFonts w:asciiTheme="minorHAnsi" w:hAnsiTheme="minorHAnsi" w:cstheme="minorHAnsi"/>
          <w:b/>
          <w:bCs/>
          <w:color w:val="000000"/>
          <w:sz w:val="22"/>
          <w:szCs w:val="22"/>
          <w:bdr w:val="none" w:sz="0" w:space="0" w:color="auto" w:frame="1"/>
        </w:rPr>
        <w:t>Plagiarism:</w:t>
      </w:r>
    </w:p>
    <w:p w14:paraId="0B3FBA72" w14:textId="77777777" w:rsidR="003F20ED" w:rsidRDefault="003F20ED" w:rsidP="003F20E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r>
        <w:rPr>
          <w:rFonts w:asciiTheme="minorHAnsi" w:hAnsiTheme="minorHAnsi" w:cstheme="minorHAnsi"/>
          <w:color w:val="000000"/>
          <w:sz w:val="18"/>
          <w:szCs w:val="18"/>
          <w:bdr w:val="none" w:sz="0" w:space="0" w:color="auto" w:frame="1"/>
        </w:rPr>
        <w:t>In 8</w:t>
      </w:r>
      <w:r w:rsidRPr="00427A77">
        <w:rPr>
          <w:rFonts w:asciiTheme="minorHAnsi" w:hAnsiTheme="minorHAnsi" w:cstheme="minorHAnsi"/>
          <w:color w:val="000000"/>
          <w:sz w:val="18"/>
          <w:szCs w:val="18"/>
          <w:bdr w:val="none" w:sz="0" w:space="0" w:color="auto" w:frame="1"/>
          <w:vertAlign w:val="superscript"/>
        </w:rPr>
        <w:t>th</w:t>
      </w:r>
      <w:r>
        <w:rPr>
          <w:rFonts w:asciiTheme="minorHAnsi" w:hAnsiTheme="minorHAnsi" w:cstheme="minorHAnsi"/>
          <w:color w:val="000000"/>
          <w:sz w:val="18"/>
          <w:szCs w:val="18"/>
          <w:bdr w:val="none" w:sz="0" w:space="0" w:color="auto" w:frame="1"/>
        </w:rPr>
        <w:t xml:space="preserve"> grade, it is expected students know what plagiarism is and that it is not acceptable behavior.  Plagiarized work will not be accepted and will result in a referral to administration and contact home.  </w:t>
      </w:r>
    </w:p>
    <w:p w14:paraId="26E0683B" w14:textId="77777777" w:rsidR="003F20ED" w:rsidRDefault="003F20ED" w:rsidP="003F20ED">
      <w:pPr>
        <w:pStyle w:val="NormalWeb"/>
        <w:shd w:val="clear" w:color="auto" w:fill="FFFFFF"/>
        <w:spacing w:before="0" w:beforeAutospacing="0" w:after="0" w:afterAutospacing="0"/>
        <w:rPr>
          <w:rFonts w:asciiTheme="minorHAnsi" w:hAnsiTheme="minorHAnsi" w:cstheme="minorHAnsi"/>
          <w:color w:val="000000"/>
          <w:sz w:val="18"/>
          <w:szCs w:val="18"/>
          <w:bdr w:val="none" w:sz="0" w:space="0" w:color="auto" w:frame="1"/>
        </w:rPr>
      </w:pPr>
    </w:p>
    <w:p w14:paraId="68458F55" w14:textId="77777777" w:rsidR="003F20ED" w:rsidRPr="006B17BC" w:rsidRDefault="003F20ED" w:rsidP="00035D3C">
      <w:pPr>
        <w:rPr>
          <w:b/>
          <w:bCs/>
        </w:rPr>
      </w:pPr>
    </w:p>
    <w:sectPr w:rsidR="003F20ED" w:rsidRPr="006B17BC" w:rsidSect="00DB7B1C">
      <w:type w:val="continuous"/>
      <w:pgSz w:w="12240" w:h="15840"/>
      <w:pgMar w:top="36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9B1"/>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1DE03FD0"/>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1FA70B77"/>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206B6A8A"/>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3DE82B23"/>
    <w:multiLevelType w:val="multilevel"/>
    <w:tmpl w:val="2BE8BA78"/>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47B06B87"/>
    <w:multiLevelType w:val="hybridMultilevel"/>
    <w:tmpl w:val="CD7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04163"/>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50825F40"/>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15:restartNumberingAfterBreak="0">
    <w:nsid w:val="51545161"/>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53617151"/>
    <w:multiLevelType w:val="hybridMultilevel"/>
    <w:tmpl w:val="E4EC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045A5"/>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15:restartNumberingAfterBreak="0">
    <w:nsid w:val="57F76B21"/>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586C7A6E"/>
    <w:multiLevelType w:val="multilevel"/>
    <w:tmpl w:val="4AE002B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5C8D5777"/>
    <w:multiLevelType w:val="hybridMultilevel"/>
    <w:tmpl w:val="E37E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642BA"/>
    <w:multiLevelType w:val="hybridMultilevel"/>
    <w:tmpl w:val="7FB01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20ABB"/>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78996678"/>
    <w:multiLevelType w:val="hybridMultilevel"/>
    <w:tmpl w:val="6400E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0E6432"/>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7A572E7C"/>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7C8E3563"/>
    <w:multiLevelType w:val="multilevel"/>
    <w:tmpl w:val="6C3240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8"/>
  </w:num>
  <w:num w:numId="2">
    <w:abstractNumId w:val="12"/>
  </w:num>
  <w:num w:numId="3">
    <w:abstractNumId w:val="19"/>
  </w:num>
  <w:num w:numId="4">
    <w:abstractNumId w:val="4"/>
  </w:num>
  <w:num w:numId="5">
    <w:abstractNumId w:val="3"/>
  </w:num>
  <w:num w:numId="6">
    <w:abstractNumId w:val="18"/>
  </w:num>
  <w:num w:numId="7">
    <w:abstractNumId w:val="17"/>
  </w:num>
  <w:num w:numId="8">
    <w:abstractNumId w:val="6"/>
  </w:num>
  <w:num w:numId="9">
    <w:abstractNumId w:val="1"/>
  </w:num>
  <w:num w:numId="10">
    <w:abstractNumId w:val="2"/>
  </w:num>
  <w:num w:numId="11">
    <w:abstractNumId w:val="0"/>
  </w:num>
  <w:num w:numId="12">
    <w:abstractNumId w:val="10"/>
  </w:num>
  <w:num w:numId="13">
    <w:abstractNumId w:val="15"/>
  </w:num>
  <w:num w:numId="14">
    <w:abstractNumId w:val="7"/>
  </w:num>
  <w:num w:numId="15">
    <w:abstractNumId w:val="11"/>
  </w:num>
  <w:num w:numId="16">
    <w:abstractNumId w:val="9"/>
  </w:num>
  <w:num w:numId="17">
    <w:abstractNumId w:val="16"/>
  </w:num>
  <w:num w:numId="18">
    <w:abstractNumId w:val="1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efaultTableStyle w:val="TableTheme"/>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9"/>
    <w:rsid w:val="000027B8"/>
    <w:rsid w:val="00031D1E"/>
    <w:rsid w:val="00035D3C"/>
    <w:rsid w:val="00047E33"/>
    <w:rsid w:val="00052E2B"/>
    <w:rsid w:val="00054D1C"/>
    <w:rsid w:val="00072CCF"/>
    <w:rsid w:val="00077BA1"/>
    <w:rsid w:val="000A46AA"/>
    <w:rsid w:val="000C04C3"/>
    <w:rsid w:val="000C196C"/>
    <w:rsid w:val="000D5679"/>
    <w:rsid w:val="000D5E70"/>
    <w:rsid w:val="00113BBA"/>
    <w:rsid w:val="00117D40"/>
    <w:rsid w:val="001204FB"/>
    <w:rsid w:val="0016568F"/>
    <w:rsid w:val="00177CA3"/>
    <w:rsid w:val="00196182"/>
    <w:rsid w:val="00197BB7"/>
    <w:rsid w:val="001B7DAD"/>
    <w:rsid w:val="001C61A9"/>
    <w:rsid w:val="001C7C24"/>
    <w:rsid w:val="001E0437"/>
    <w:rsid w:val="001E05A0"/>
    <w:rsid w:val="001E5C77"/>
    <w:rsid w:val="001F23E9"/>
    <w:rsid w:val="00231E01"/>
    <w:rsid w:val="0023399B"/>
    <w:rsid w:val="00235D26"/>
    <w:rsid w:val="0023631C"/>
    <w:rsid w:val="002554E0"/>
    <w:rsid w:val="002639B1"/>
    <w:rsid w:val="00264035"/>
    <w:rsid w:val="00265A2E"/>
    <w:rsid w:val="0028715B"/>
    <w:rsid w:val="002A6571"/>
    <w:rsid w:val="002C6610"/>
    <w:rsid w:val="003012C2"/>
    <w:rsid w:val="003055D8"/>
    <w:rsid w:val="00315DEE"/>
    <w:rsid w:val="00321812"/>
    <w:rsid w:val="00323DB3"/>
    <w:rsid w:val="00343835"/>
    <w:rsid w:val="00355EEC"/>
    <w:rsid w:val="00362DDD"/>
    <w:rsid w:val="00365C67"/>
    <w:rsid w:val="003734AD"/>
    <w:rsid w:val="00376805"/>
    <w:rsid w:val="00376A42"/>
    <w:rsid w:val="00377B64"/>
    <w:rsid w:val="00384220"/>
    <w:rsid w:val="00396F8D"/>
    <w:rsid w:val="003D45C6"/>
    <w:rsid w:val="003D7AB1"/>
    <w:rsid w:val="003F20ED"/>
    <w:rsid w:val="003F72D4"/>
    <w:rsid w:val="00407C49"/>
    <w:rsid w:val="004148C4"/>
    <w:rsid w:val="004253A0"/>
    <w:rsid w:val="00427A77"/>
    <w:rsid w:val="0043729C"/>
    <w:rsid w:val="0044753C"/>
    <w:rsid w:val="0045198C"/>
    <w:rsid w:val="004520C4"/>
    <w:rsid w:val="0045544F"/>
    <w:rsid w:val="00460E98"/>
    <w:rsid w:val="00462BD0"/>
    <w:rsid w:val="00465F75"/>
    <w:rsid w:val="00484187"/>
    <w:rsid w:val="00486F05"/>
    <w:rsid w:val="00490F04"/>
    <w:rsid w:val="00491087"/>
    <w:rsid w:val="00493DA8"/>
    <w:rsid w:val="0049536D"/>
    <w:rsid w:val="004A22CC"/>
    <w:rsid w:val="004A3891"/>
    <w:rsid w:val="004A5AFB"/>
    <w:rsid w:val="004A5F71"/>
    <w:rsid w:val="004B033A"/>
    <w:rsid w:val="004B2780"/>
    <w:rsid w:val="004B5462"/>
    <w:rsid w:val="004B5D74"/>
    <w:rsid w:val="004C544A"/>
    <w:rsid w:val="00520C36"/>
    <w:rsid w:val="005249D1"/>
    <w:rsid w:val="005332EF"/>
    <w:rsid w:val="0054778F"/>
    <w:rsid w:val="0056005E"/>
    <w:rsid w:val="00565E7B"/>
    <w:rsid w:val="0057602D"/>
    <w:rsid w:val="005769F4"/>
    <w:rsid w:val="005813EC"/>
    <w:rsid w:val="00585FE5"/>
    <w:rsid w:val="00594A40"/>
    <w:rsid w:val="005A0441"/>
    <w:rsid w:val="005A1693"/>
    <w:rsid w:val="005D4CA4"/>
    <w:rsid w:val="005E41EE"/>
    <w:rsid w:val="0060347F"/>
    <w:rsid w:val="0060521C"/>
    <w:rsid w:val="00614A5C"/>
    <w:rsid w:val="00647C60"/>
    <w:rsid w:val="00664AA0"/>
    <w:rsid w:val="00695E9B"/>
    <w:rsid w:val="00697793"/>
    <w:rsid w:val="006A0BB4"/>
    <w:rsid w:val="006A5581"/>
    <w:rsid w:val="006C6A72"/>
    <w:rsid w:val="006F3DB5"/>
    <w:rsid w:val="006F54A8"/>
    <w:rsid w:val="007007BC"/>
    <w:rsid w:val="007058BE"/>
    <w:rsid w:val="00710222"/>
    <w:rsid w:val="00724B14"/>
    <w:rsid w:val="00726A4C"/>
    <w:rsid w:val="00732C00"/>
    <w:rsid w:val="007342BB"/>
    <w:rsid w:val="00734F41"/>
    <w:rsid w:val="00737BDE"/>
    <w:rsid w:val="0074224B"/>
    <w:rsid w:val="00770E75"/>
    <w:rsid w:val="007711BD"/>
    <w:rsid w:val="00771468"/>
    <w:rsid w:val="00784550"/>
    <w:rsid w:val="007860AC"/>
    <w:rsid w:val="00791452"/>
    <w:rsid w:val="007A0804"/>
    <w:rsid w:val="007A5EBE"/>
    <w:rsid w:val="007C0BC6"/>
    <w:rsid w:val="007E09D0"/>
    <w:rsid w:val="007E6005"/>
    <w:rsid w:val="008021DA"/>
    <w:rsid w:val="0081115E"/>
    <w:rsid w:val="00822F9D"/>
    <w:rsid w:val="00825619"/>
    <w:rsid w:val="0083168F"/>
    <w:rsid w:val="00836585"/>
    <w:rsid w:val="008518CA"/>
    <w:rsid w:val="00857097"/>
    <w:rsid w:val="008873D1"/>
    <w:rsid w:val="00894EE1"/>
    <w:rsid w:val="008D2259"/>
    <w:rsid w:val="008D464B"/>
    <w:rsid w:val="008E2DD2"/>
    <w:rsid w:val="008E3E1A"/>
    <w:rsid w:val="008F0D85"/>
    <w:rsid w:val="008F0DD4"/>
    <w:rsid w:val="00903599"/>
    <w:rsid w:val="00922B87"/>
    <w:rsid w:val="0092411A"/>
    <w:rsid w:val="00935F30"/>
    <w:rsid w:val="009625DB"/>
    <w:rsid w:val="0096795D"/>
    <w:rsid w:val="00972CB5"/>
    <w:rsid w:val="00974492"/>
    <w:rsid w:val="009836A1"/>
    <w:rsid w:val="00985232"/>
    <w:rsid w:val="00997073"/>
    <w:rsid w:val="009C4965"/>
    <w:rsid w:val="009E4DC7"/>
    <w:rsid w:val="009F38DE"/>
    <w:rsid w:val="009F7A96"/>
    <w:rsid w:val="00A10A77"/>
    <w:rsid w:val="00A135E4"/>
    <w:rsid w:val="00A35397"/>
    <w:rsid w:val="00AA4A2F"/>
    <w:rsid w:val="00AA60CB"/>
    <w:rsid w:val="00AB249F"/>
    <w:rsid w:val="00AD2EE3"/>
    <w:rsid w:val="00AD4179"/>
    <w:rsid w:val="00AD5805"/>
    <w:rsid w:val="00AD6873"/>
    <w:rsid w:val="00AF071D"/>
    <w:rsid w:val="00AF321A"/>
    <w:rsid w:val="00AF3C36"/>
    <w:rsid w:val="00B05BB6"/>
    <w:rsid w:val="00B25263"/>
    <w:rsid w:val="00B34319"/>
    <w:rsid w:val="00B400B5"/>
    <w:rsid w:val="00B51908"/>
    <w:rsid w:val="00B70FC5"/>
    <w:rsid w:val="00B80E26"/>
    <w:rsid w:val="00BB57BD"/>
    <w:rsid w:val="00BB6E0B"/>
    <w:rsid w:val="00BC6BAB"/>
    <w:rsid w:val="00BD121E"/>
    <w:rsid w:val="00BE20C8"/>
    <w:rsid w:val="00BF6421"/>
    <w:rsid w:val="00C0065C"/>
    <w:rsid w:val="00C144A0"/>
    <w:rsid w:val="00C300F8"/>
    <w:rsid w:val="00C3121A"/>
    <w:rsid w:val="00C57783"/>
    <w:rsid w:val="00C61AD0"/>
    <w:rsid w:val="00C76A6E"/>
    <w:rsid w:val="00C77EA0"/>
    <w:rsid w:val="00C82F8A"/>
    <w:rsid w:val="00C84A22"/>
    <w:rsid w:val="00C9070A"/>
    <w:rsid w:val="00CA5A84"/>
    <w:rsid w:val="00CB43DE"/>
    <w:rsid w:val="00CB56C5"/>
    <w:rsid w:val="00CC326D"/>
    <w:rsid w:val="00CD5044"/>
    <w:rsid w:val="00CE0898"/>
    <w:rsid w:val="00CF5676"/>
    <w:rsid w:val="00D13D39"/>
    <w:rsid w:val="00D1799C"/>
    <w:rsid w:val="00D2622F"/>
    <w:rsid w:val="00D41CDB"/>
    <w:rsid w:val="00D44022"/>
    <w:rsid w:val="00D73462"/>
    <w:rsid w:val="00D81C82"/>
    <w:rsid w:val="00D964E1"/>
    <w:rsid w:val="00DB317A"/>
    <w:rsid w:val="00DB7B1C"/>
    <w:rsid w:val="00DC5A58"/>
    <w:rsid w:val="00DD30A0"/>
    <w:rsid w:val="00DE7727"/>
    <w:rsid w:val="00DF4713"/>
    <w:rsid w:val="00E00F05"/>
    <w:rsid w:val="00E2330D"/>
    <w:rsid w:val="00E24B77"/>
    <w:rsid w:val="00E35481"/>
    <w:rsid w:val="00E45C62"/>
    <w:rsid w:val="00E55208"/>
    <w:rsid w:val="00E6565B"/>
    <w:rsid w:val="00E8055D"/>
    <w:rsid w:val="00E82C4F"/>
    <w:rsid w:val="00EB652F"/>
    <w:rsid w:val="00EF387B"/>
    <w:rsid w:val="00EF5208"/>
    <w:rsid w:val="00F44824"/>
    <w:rsid w:val="00F5071E"/>
    <w:rsid w:val="00F62D83"/>
    <w:rsid w:val="00F70F17"/>
    <w:rsid w:val="00F75EEB"/>
    <w:rsid w:val="00F8419C"/>
    <w:rsid w:val="00FB042E"/>
    <w:rsid w:val="00FC2096"/>
    <w:rsid w:val="00FC5579"/>
    <w:rsid w:val="00FD2489"/>
    <w:rsid w:val="00FE29B3"/>
    <w:rsid w:val="00FE525E"/>
    <w:rsid w:val="6433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203F5"/>
  <w15:docId w15:val="{C42C9B0C-F047-4C63-AAB5-9AB0D3F2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9F"/>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AB249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AB249F"/>
    <w:pPr>
      <w:keepNext/>
      <w:spacing w:before="240" w:after="60"/>
      <w:outlineLvl w:val="1"/>
    </w:pPr>
    <w:rPr>
      <w:sz w:val="28"/>
      <w:szCs w:val="28"/>
    </w:rPr>
  </w:style>
  <w:style w:type="paragraph" w:styleId="Heading3">
    <w:name w:val="heading 3"/>
    <w:basedOn w:val="Normal"/>
    <w:next w:val="Normal"/>
    <w:link w:val="Heading3Char"/>
    <w:uiPriority w:val="99"/>
    <w:qFormat/>
    <w:rsid w:val="00AB249F"/>
    <w:pPr>
      <w:keepNext/>
      <w:spacing w:before="240" w:after="60"/>
      <w:outlineLvl w:val="2"/>
    </w:pPr>
    <w:rPr>
      <w:sz w:val="26"/>
      <w:szCs w:val="26"/>
    </w:rPr>
  </w:style>
  <w:style w:type="paragraph" w:styleId="Heading4">
    <w:name w:val="heading 4"/>
    <w:basedOn w:val="Normal"/>
    <w:next w:val="Normal"/>
    <w:link w:val="Heading4Char"/>
    <w:uiPriority w:val="99"/>
    <w:qFormat/>
    <w:rsid w:val="00AB249F"/>
    <w:pPr>
      <w:keepNext/>
      <w:spacing w:before="240" w:after="60"/>
      <w:outlineLvl w:val="3"/>
    </w:pPr>
    <w:rPr>
      <w:sz w:val="28"/>
      <w:szCs w:val="28"/>
    </w:rPr>
  </w:style>
  <w:style w:type="paragraph" w:styleId="Heading5">
    <w:name w:val="heading 5"/>
    <w:basedOn w:val="Normal"/>
    <w:next w:val="Normal"/>
    <w:link w:val="Heading5Char"/>
    <w:uiPriority w:val="99"/>
    <w:qFormat/>
    <w:rsid w:val="00AB249F"/>
    <w:pPr>
      <w:spacing w:before="240" w:after="60"/>
      <w:outlineLvl w:val="4"/>
    </w:pPr>
    <w:rPr>
      <w:sz w:val="26"/>
      <w:szCs w:val="26"/>
    </w:rPr>
  </w:style>
  <w:style w:type="paragraph" w:styleId="Heading6">
    <w:name w:val="heading 6"/>
    <w:basedOn w:val="Normal"/>
    <w:next w:val="Normal"/>
    <w:link w:val="Heading6Char"/>
    <w:uiPriority w:val="99"/>
    <w:qFormat/>
    <w:rsid w:val="00AB249F"/>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E33"/>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047E33"/>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047E33"/>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047E33"/>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047E33"/>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047E33"/>
    <w:rPr>
      <w:rFonts w:ascii="Calibri" w:hAnsi="Calibri" w:cs="Calibri"/>
      <w:b/>
      <w:bCs/>
      <w:color w:val="000000"/>
    </w:rPr>
  </w:style>
  <w:style w:type="table" w:styleId="TableTheme">
    <w:name w:val="Table Theme"/>
    <w:basedOn w:val="TableNormal"/>
    <w:uiPriority w:val="99"/>
    <w:rsid w:val="00AB249F"/>
    <w:rPr>
      <w:rFonts w:ascii="Trebuchet MS" w:hAnsi="Trebuchet MS" w:cs="Trebuchet MS"/>
      <w:sz w:val="20"/>
      <w:szCs w:val="20"/>
    </w:rPr>
    <w:tblPr>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Pr>
  </w:style>
  <w:style w:type="character" w:styleId="Hyperlink">
    <w:name w:val="Hyperlink"/>
    <w:basedOn w:val="DefaultParagraphFont"/>
    <w:uiPriority w:val="99"/>
    <w:rsid w:val="00AB249F"/>
    <w:rPr>
      <w:color w:val="009999"/>
      <w:u w:val="single"/>
    </w:rPr>
  </w:style>
  <w:style w:type="character" w:styleId="FollowedHyperlink">
    <w:name w:val="FollowedHyperlink"/>
    <w:basedOn w:val="DefaultParagraphFont"/>
    <w:uiPriority w:val="99"/>
    <w:rsid w:val="00AB249F"/>
    <w:rPr>
      <w:color w:val="auto"/>
      <w:u w:val="single"/>
    </w:rPr>
  </w:style>
  <w:style w:type="paragraph" w:styleId="BalloonText">
    <w:name w:val="Balloon Text"/>
    <w:basedOn w:val="Normal"/>
    <w:link w:val="BalloonTextChar"/>
    <w:uiPriority w:val="99"/>
    <w:semiHidden/>
    <w:rsid w:val="007914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E33"/>
    <w:rPr>
      <w:color w:val="000000"/>
      <w:sz w:val="2"/>
      <w:szCs w:val="2"/>
    </w:rPr>
  </w:style>
  <w:style w:type="paragraph" w:styleId="ListParagraph">
    <w:name w:val="List Paragraph"/>
    <w:basedOn w:val="Normal"/>
    <w:uiPriority w:val="34"/>
    <w:qFormat/>
    <w:rsid w:val="001C7C24"/>
    <w:pPr>
      <w:ind w:left="720"/>
    </w:pPr>
  </w:style>
  <w:style w:type="paragraph" w:customStyle="1" w:styleId="paragraph">
    <w:name w:val="paragraph"/>
    <w:basedOn w:val="Normal"/>
    <w:rsid w:val="007A0804"/>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7A0804"/>
  </w:style>
  <w:style w:type="paragraph" w:styleId="NormalWeb">
    <w:name w:val="Normal (Web)"/>
    <w:basedOn w:val="Normal"/>
    <w:uiPriority w:val="99"/>
    <w:semiHidden/>
    <w:unhideWhenUsed/>
    <w:rsid w:val="00C82F8A"/>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281.org/parent_resource" TargetMode="External"/><Relationship Id="rId3" Type="http://schemas.openxmlformats.org/officeDocument/2006/relationships/image" Target="media/image1.png"/><Relationship Id="rId7" Type="http://schemas.openxmlformats.org/officeDocument/2006/relationships/hyperlink" Target="http://www.whbai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leya@msd281.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ECONOMICS SYLLABUS</vt:lpstr>
    </vt:vector>
  </TitlesOfParts>
  <Company>Gropp, LLC</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SYLLABUS</dc:title>
  <dc:creator>Angie Bailey</dc:creator>
  <cp:lastModifiedBy>Bailey, Angela</cp:lastModifiedBy>
  <cp:revision>4</cp:revision>
  <cp:lastPrinted>2019-08-22T01:23:00Z</cp:lastPrinted>
  <dcterms:created xsi:type="dcterms:W3CDTF">2019-08-22T01:23:00Z</dcterms:created>
  <dcterms:modified xsi:type="dcterms:W3CDTF">2019-08-22T23:52:00Z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